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AAF4" w14:textId="77777777" w:rsidR="00AD50A6" w:rsidRDefault="00AD50A6">
      <w:pPr>
        <w:rPr>
          <w:rFonts w:ascii="Lato Light" w:hAnsi="Lato Light"/>
        </w:rPr>
        <w:sectPr w:rsidR="00AD50A6" w:rsidSect="00B50BAF">
          <w:headerReference w:type="default" r:id="rId11"/>
          <w:footerReference w:type="default" r:id="rId12"/>
          <w:pgSz w:w="12240" w:h="15840"/>
          <w:pgMar w:top="1782" w:right="1440" w:bottom="1440" w:left="1440" w:header="720" w:footer="720" w:gutter="0"/>
          <w:cols w:space="720"/>
          <w:docGrid w:linePitch="360"/>
        </w:sectPr>
      </w:pPr>
    </w:p>
    <w:p w14:paraId="05EF6710" w14:textId="77777777" w:rsidR="00EB57B9" w:rsidRDefault="00EB57B9" w:rsidP="00EB57B9">
      <w:pPr>
        <w:jc w:val="center"/>
        <w:rPr>
          <w:rFonts w:ascii="Lato Light" w:hAnsi="Lato Light"/>
          <w:b/>
          <w:sz w:val="38"/>
        </w:rPr>
      </w:pPr>
    </w:p>
    <w:p w14:paraId="6BAF1AAF" w14:textId="77777777" w:rsidR="00EB57B9" w:rsidRDefault="00EB57B9" w:rsidP="00EB57B9">
      <w:pPr>
        <w:jc w:val="center"/>
        <w:rPr>
          <w:rFonts w:ascii="Lato Light" w:hAnsi="Lato Light"/>
          <w:b/>
          <w:sz w:val="38"/>
        </w:rPr>
      </w:pPr>
    </w:p>
    <w:p w14:paraId="03A7A1CE" w14:textId="77777777" w:rsidR="00EB57B9" w:rsidRDefault="00EB57B9" w:rsidP="00EB57B9">
      <w:pPr>
        <w:jc w:val="center"/>
        <w:rPr>
          <w:rFonts w:ascii="Lato Light" w:hAnsi="Lato Light"/>
          <w:b/>
          <w:sz w:val="38"/>
        </w:rPr>
      </w:pPr>
    </w:p>
    <w:p w14:paraId="3132E050" w14:textId="77777777" w:rsidR="00EB57B9" w:rsidRDefault="00EB57B9" w:rsidP="00EB57B9">
      <w:pPr>
        <w:jc w:val="center"/>
        <w:rPr>
          <w:rFonts w:ascii="Lato Light" w:hAnsi="Lato Light"/>
          <w:b/>
          <w:sz w:val="38"/>
        </w:rPr>
      </w:pPr>
    </w:p>
    <w:p w14:paraId="722E7A64" w14:textId="77777777" w:rsidR="00EB57B9" w:rsidRDefault="00EB57B9" w:rsidP="00EB57B9">
      <w:pPr>
        <w:jc w:val="center"/>
        <w:rPr>
          <w:rFonts w:ascii="Lato Light" w:hAnsi="Lato Light"/>
          <w:b/>
          <w:sz w:val="38"/>
        </w:rPr>
      </w:pPr>
    </w:p>
    <w:p w14:paraId="1618C231" w14:textId="77777777" w:rsidR="00EB57B9" w:rsidRDefault="00EB57B9" w:rsidP="00EB57B9">
      <w:pPr>
        <w:jc w:val="center"/>
        <w:rPr>
          <w:rFonts w:ascii="Lato Light" w:hAnsi="Lato Light"/>
          <w:b/>
          <w:sz w:val="38"/>
        </w:rPr>
      </w:pPr>
    </w:p>
    <w:p w14:paraId="4A2A40C6" w14:textId="77777777" w:rsidR="00EB57B9" w:rsidRDefault="00EB57B9" w:rsidP="00EB57B9">
      <w:pPr>
        <w:jc w:val="center"/>
        <w:rPr>
          <w:rFonts w:ascii="Lato Light" w:hAnsi="Lato Light"/>
          <w:b/>
          <w:sz w:val="38"/>
        </w:rPr>
      </w:pPr>
    </w:p>
    <w:p w14:paraId="774816E8" w14:textId="77777777" w:rsidR="00EB57B9" w:rsidRDefault="00EB57B9" w:rsidP="00EB57B9">
      <w:pPr>
        <w:jc w:val="center"/>
        <w:rPr>
          <w:rFonts w:ascii="Lato Light" w:hAnsi="Lato Light"/>
          <w:b/>
          <w:sz w:val="38"/>
        </w:rPr>
      </w:pPr>
    </w:p>
    <w:p w14:paraId="7E9C8CA1" w14:textId="4473F3D3" w:rsidR="00EB57B9" w:rsidRDefault="00EB57B9" w:rsidP="48FDD099">
      <w:pPr>
        <w:jc w:val="center"/>
        <w:rPr>
          <w:rFonts w:ascii="Lato Light" w:hAnsi="Lato Light"/>
          <w:b/>
          <w:bCs/>
          <w:sz w:val="38"/>
          <w:szCs w:val="38"/>
        </w:rPr>
      </w:pPr>
      <w:r>
        <w:rPr>
          <w:noProof/>
        </w:rPr>
        <w:drawing>
          <wp:inline distT="0" distB="0" distL="0" distR="0" wp14:anchorId="7E386D2F" wp14:editId="4220CEF5">
            <wp:extent cx="5943600" cy="7137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A5E0" w14:textId="77777777" w:rsidR="00EB57B9" w:rsidRDefault="00EB57B9" w:rsidP="00EB57B9">
      <w:pPr>
        <w:jc w:val="center"/>
        <w:rPr>
          <w:rFonts w:ascii="Lato Light" w:hAnsi="Lato Light"/>
          <w:b/>
          <w:sz w:val="38"/>
        </w:rPr>
      </w:pPr>
    </w:p>
    <w:p w14:paraId="143737F1" w14:textId="4E3A9B79" w:rsidR="00973C62" w:rsidRPr="00B95A18" w:rsidRDefault="00EB57B9">
      <w:pPr>
        <w:jc w:val="center"/>
        <w:rPr>
          <w:rFonts w:ascii="Lato Light" w:hAnsi="Lato Light"/>
          <w:sz w:val="38"/>
          <w:szCs w:val="38"/>
        </w:rPr>
      </w:pPr>
      <w:r w:rsidRPr="00CE436C">
        <w:rPr>
          <w:rFonts w:ascii="Lato Light" w:hAnsi="Lato Light"/>
          <w:sz w:val="38"/>
          <w:szCs w:val="38"/>
        </w:rPr>
        <w:t xml:space="preserve">Mass Notification </w:t>
      </w:r>
      <w:r w:rsidR="00EC7E75" w:rsidRPr="00CE436C">
        <w:rPr>
          <w:rFonts w:ascii="Lato Light" w:hAnsi="Lato Light"/>
          <w:sz w:val="38"/>
          <w:szCs w:val="38"/>
        </w:rPr>
        <w:t xml:space="preserve">Policies </w:t>
      </w:r>
      <w:r w:rsidRPr="00CE436C">
        <w:rPr>
          <w:rFonts w:ascii="Lato Light" w:hAnsi="Lato Light"/>
          <w:sz w:val="38"/>
          <w:szCs w:val="38"/>
        </w:rPr>
        <w:t>and Procedures</w:t>
      </w:r>
    </w:p>
    <w:p w14:paraId="3409AA34" w14:textId="72CF7AAA" w:rsidR="00EB57B9" w:rsidRPr="00B95A18" w:rsidRDefault="00EB57B9">
      <w:pPr>
        <w:jc w:val="center"/>
        <w:rPr>
          <w:rFonts w:ascii="Lato Light" w:hAnsi="Lato Light"/>
          <w:color w:val="C00000"/>
          <w:sz w:val="38"/>
          <w:szCs w:val="38"/>
        </w:rPr>
      </w:pPr>
      <w:r w:rsidRPr="00CE436C">
        <w:rPr>
          <w:rFonts w:ascii="Lato Light" w:hAnsi="Lato Light"/>
          <w:color w:val="C00000"/>
          <w:sz w:val="38"/>
          <w:szCs w:val="38"/>
        </w:rPr>
        <w:t>###Date###</w:t>
      </w:r>
    </w:p>
    <w:p w14:paraId="19746E1C" w14:textId="77777777" w:rsidR="00973C62" w:rsidRDefault="00973C62" w:rsidP="00973C62">
      <w:pPr>
        <w:rPr>
          <w:rFonts w:ascii="Lato Light" w:hAnsi="Lato Light"/>
        </w:rPr>
      </w:pPr>
    </w:p>
    <w:p w14:paraId="22B0DEF2" w14:textId="1ECAECCF" w:rsidR="00973C62" w:rsidRDefault="00973C62" w:rsidP="00973C62">
      <w:pPr>
        <w:rPr>
          <w:rFonts w:ascii="Lato Light" w:hAnsi="Lato Light"/>
        </w:rPr>
      </w:pPr>
    </w:p>
    <w:p w14:paraId="69EB7AE4" w14:textId="09D677CA" w:rsidR="00C4393D" w:rsidRDefault="00C4393D" w:rsidP="00973C62">
      <w:pPr>
        <w:rPr>
          <w:rFonts w:ascii="Lato Light" w:hAnsi="Lato Light"/>
        </w:rPr>
      </w:pPr>
    </w:p>
    <w:p w14:paraId="03BE36A3" w14:textId="3342ABCF" w:rsidR="00C4393D" w:rsidRDefault="00C4393D" w:rsidP="00973C62">
      <w:pPr>
        <w:rPr>
          <w:rFonts w:ascii="Lato Light" w:hAnsi="Lato Light"/>
        </w:rPr>
      </w:pPr>
    </w:p>
    <w:p w14:paraId="1FC5FE91" w14:textId="09C3B667" w:rsidR="00C4393D" w:rsidRDefault="00C4393D" w:rsidP="00973C62">
      <w:pPr>
        <w:rPr>
          <w:rFonts w:ascii="Lato Light" w:hAnsi="Lato Light"/>
        </w:rPr>
      </w:pPr>
    </w:p>
    <w:p w14:paraId="343949F6" w14:textId="14D73338" w:rsidR="00C4393D" w:rsidRDefault="00C4393D" w:rsidP="00973C62">
      <w:pPr>
        <w:rPr>
          <w:rFonts w:ascii="Lato Light" w:hAnsi="Lato Light"/>
        </w:rPr>
      </w:pPr>
    </w:p>
    <w:p w14:paraId="1ED49E72" w14:textId="5DCF509B" w:rsidR="00C4393D" w:rsidRDefault="00C4393D" w:rsidP="00973C62">
      <w:pPr>
        <w:rPr>
          <w:rFonts w:ascii="Lato Light" w:hAnsi="Lato Light"/>
        </w:rPr>
      </w:pPr>
    </w:p>
    <w:p w14:paraId="7554384D" w14:textId="3B00D4B0" w:rsidR="00C4393D" w:rsidRDefault="00C4393D" w:rsidP="00973C62">
      <w:pPr>
        <w:rPr>
          <w:rFonts w:ascii="Lato Light" w:hAnsi="Lato Light"/>
        </w:rPr>
      </w:pPr>
    </w:p>
    <w:p w14:paraId="29EC4160" w14:textId="6794C6C1" w:rsidR="00C4393D" w:rsidRDefault="00C4393D" w:rsidP="00973C62">
      <w:pPr>
        <w:rPr>
          <w:rFonts w:ascii="Lato Light" w:hAnsi="Lato Light"/>
        </w:rPr>
      </w:pPr>
    </w:p>
    <w:p w14:paraId="5199D3DF" w14:textId="1561F239" w:rsidR="00C4393D" w:rsidRDefault="00C4393D" w:rsidP="00973C62">
      <w:pPr>
        <w:rPr>
          <w:rFonts w:ascii="Lato Light" w:hAnsi="Lato Light"/>
        </w:rPr>
      </w:pPr>
    </w:p>
    <w:p w14:paraId="699630DF" w14:textId="41DDD5BF" w:rsidR="00C4393D" w:rsidRDefault="00C4393D" w:rsidP="00973C62">
      <w:pPr>
        <w:rPr>
          <w:rFonts w:ascii="Lato Light" w:hAnsi="Lato Light"/>
        </w:rPr>
      </w:pPr>
    </w:p>
    <w:p w14:paraId="765DC817" w14:textId="06D2140B" w:rsidR="00C4393D" w:rsidRDefault="00C4393D" w:rsidP="00973C62">
      <w:pPr>
        <w:rPr>
          <w:rFonts w:ascii="Lato Light" w:hAnsi="Lato Light"/>
        </w:rPr>
      </w:pPr>
    </w:p>
    <w:p w14:paraId="44579CDF" w14:textId="7029FDA9" w:rsidR="00C4393D" w:rsidRDefault="00C4393D" w:rsidP="00973C62">
      <w:pPr>
        <w:rPr>
          <w:rFonts w:ascii="Lato Light" w:hAnsi="Lato Light"/>
        </w:rPr>
      </w:pPr>
    </w:p>
    <w:p w14:paraId="15F536C1" w14:textId="7B42556A" w:rsidR="00C4393D" w:rsidRDefault="00C4393D" w:rsidP="00973C62">
      <w:pPr>
        <w:rPr>
          <w:rFonts w:ascii="Lato Light" w:hAnsi="Lato Light"/>
        </w:rPr>
      </w:pPr>
    </w:p>
    <w:p w14:paraId="3AD3B267" w14:textId="666FECA9" w:rsidR="00C4393D" w:rsidRDefault="00C4393D" w:rsidP="00973C62">
      <w:pPr>
        <w:rPr>
          <w:rFonts w:ascii="Lato Light" w:hAnsi="Lato Light"/>
        </w:rPr>
      </w:pPr>
    </w:p>
    <w:p w14:paraId="6ED70807" w14:textId="4A5BDF51" w:rsidR="00C4393D" w:rsidRDefault="00C4393D" w:rsidP="00973C62">
      <w:pPr>
        <w:rPr>
          <w:rFonts w:ascii="Lato Light" w:hAnsi="Lato Light"/>
        </w:rPr>
      </w:pPr>
    </w:p>
    <w:p w14:paraId="4192FA1F" w14:textId="3E924CFB" w:rsidR="00C4393D" w:rsidRDefault="00C4393D" w:rsidP="00973C62">
      <w:pPr>
        <w:rPr>
          <w:rFonts w:ascii="Lato Light" w:hAnsi="Lato Light"/>
        </w:rPr>
      </w:pPr>
    </w:p>
    <w:p w14:paraId="42BC6D88" w14:textId="77777777" w:rsidR="007939ED" w:rsidRDefault="007939ED" w:rsidP="00973C62">
      <w:pPr>
        <w:rPr>
          <w:rFonts w:ascii="Lato Light" w:hAnsi="Lato Light"/>
          <w:b/>
        </w:rPr>
      </w:pPr>
    </w:p>
    <w:p w14:paraId="78123FCE" w14:textId="7B63E7B1" w:rsidR="00DB4271" w:rsidRPr="00B95A18" w:rsidRDefault="00DB4271">
      <w:pPr>
        <w:rPr>
          <w:rFonts w:ascii="Lato Light" w:hAnsi="Lato Light"/>
          <w:b/>
          <w:bCs/>
        </w:rPr>
      </w:pPr>
      <w:r w:rsidRPr="00CE436C">
        <w:rPr>
          <w:rFonts w:ascii="Lato Light" w:hAnsi="Lato Light"/>
          <w:b/>
          <w:bCs/>
        </w:rPr>
        <w:t>Purpose</w:t>
      </w:r>
    </w:p>
    <w:p w14:paraId="0DA00B3C" w14:textId="79F5FB78" w:rsidR="00C4393D" w:rsidRDefault="00C4393D" w:rsidP="00973C62">
      <w:pPr>
        <w:rPr>
          <w:rFonts w:ascii="Lato Light" w:hAnsi="Lato Light"/>
        </w:rPr>
      </w:pPr>
      <w:r w:rsidRPr="6E8481D6">
        <w:rPr>
          <w:rFonts w:ascii="Lato Light" w:hAnsi="Lato Light"/>
        </w:rPr>
        <w:t xml:space="preserve">This policy establishes the process for </w:t>
      </w:r>
      <w:r w:rsidRPr="6E8481D6">
        <w:rPr>
          <w:rFonts w:ascii="Lato Light" w:hAnsi="Lato Light"/>
          <w:color w:val="FF0000"/>
        </w:rPr>
        <w:t xml:space="preserve">#Name of Local Government# </w:t>
      </w:r>
      <w:r w:rsidRPr="6E8481D6">
        <w:rPr>
          <w:rFonts w:ascii="Lato Light" w:hAnsi="Lato Light"/>
        </w:rPr>
        <w:t>to send emergency and routine notifications to the residents, visitors, travelers</w:t>
      </w:r>
      <w:r w:rsidR="001F7ABE" w:rsidRPr="6E8481D6">
        <w:rPr>
          <w:rFonts w:ascii="Lato Light" w:hAnsi="Lato Light"/>
        </w:rPr>
        <w:t>,</w:t>
      </w:r>
      <w:r w:rsidRPr="6E8481D6">
        <w:rPr>
          <w:rFonts w:ascii="Lato Light" w:hAnsi="Lato Light"/>
        </w:rPr>
        <w:t xml:space="preserve"> and staff of </w:t>
      </w:r>
      <w:r w:rsidRPr="6E8481D6">
        <w:rPr>
          <w:rFonts w:ascii="Lato Light" w:hAnsi="Lato Light"/>
          <w:color w:val="FF0000"/>
        </w:rPr>
        <w:t xml:space="preserve">#Name of City or </w:t>
      </w:r>
      <w:r w:rsidRPr="6E8481D6">
        <w:rPr>
          <w:rFonts w:ascii="Lato Light" w:hAnsi="Lato Light"/>
          <w:color w:val="FF0000"/>
        </w:rPr>
        <w:lastRenderedPageBreak/>
        <w:t>County#</w:t>
      </w:r>
      <w:r w:rsidRPr="6E8481D6">
        <w:rPr>
          <w:rFonts w:ascii="Lato Light" w:hAnsi="Lato Light"/>
        </w:rPr>
        <w:t xml:space="preserve">. Mass notifications can </w:t>
      </w:r>
      <w:r w:rsidRPr="6E8481D6">
        <w:rPr>
          <w:rFonts w:ascii="Lato Light" w:hAnsi="Lato Light"/>
          <w:noProof/>
        </w:rPr>
        <w:t>be sent</w:t>
      </w:r>
      <w:r w:rsidRPr="6E8481D6">
        <w:rPr>
          <w:rFonts w:ascii="Lato Light" w:hAnsi="Lato Light"/>
        </w:rPr>
        <w:t xml:space="preserve"> via voice call, text message, email, social media, </w:t>
      </w:r>
      <w:r w:rsidR="005C547A">
        <w:rPr>
          <w:rFonts w:ascii="Lato Light" w:hAnsi="Lato Light"/>
        </w:rPr>
        <w:t>ATOM</w:t>
      </w:r>
      <w:r w:rsidRPr="6E8481D6">
        <w:rPr>
          <w:rFonts w:ascii="Lato Light" w:hAnsi="Lato Light"/>
        </w:rPr>
        <w:t xml:space="preserve"> feeds, </w:t>
      </w:r>
      <w:r w:rsidR="73D4AF8B" w:rsidRPr="6E8481D6">
        <w:rPr>
          <w:rFonts w:ascii="Lato Light" w:hAnsi="Lato Light"/>
        </w:rPr>
        <w:t xml:space="preserve">IPAWS </w:t>
      </w:r>
      <w:r w:rsidR="0026170C" w:rsidRPr="6E8481D6">
        <w:rPr>
          <w:rFonts w:ascii="Lato Light" w:hAnsi="Lato Light"/>
        </w:rPr>
        <w:t>and other various connected channel</w:t>
      </w:r>
      <w:r w:rsidRPr="6E8481D6">
        <w:rPr>
          <w:rFonts w:ascii="Lato Light" w:hAnsi="Lato Light"/>
        </w:rPr>
        <w:t>s. The CivicReady</w:t>
      </w:r>
      <w:r w:rsidR="007939ED" w:rsidRPr="6E8481D6">
        <w:rPr>
          <w:rFonts w:ascii="Lato Light" w:hAnsi="Lato Light"/>
          <w:vertAlign w:val="superscript"/>
        </w:rPr>
        <w:t>®</w:t>
      </w:r>
      <w:r w:rsidRPr="6E8481D6">
        <w:rPr>
          <w:rFonts w:ascii="Lato Light" w:hAnsi="Lato Light"/>
        </w:rPr>
        <w:t xml:space="preserve"> </w:t>
      </w:r>
      <w:r w:rsidR="007939ED" w:rsidRPr="6E8481D6">
        <w:rPr>
          <w:rFonts w:ascii="Lato Light" w:hAnsi="Lato Light"/>
        </w:rPr>
        <w:t xml:space="preserve">mass </w:t>
      </w:r>
      <w:r w:rsidRPr="6E8481D6">
        <w:rPr>
          <w:rFonts w:ascii="Lato Light" w:hAnsi="Lato Light"/>
        </w:rPr>
        <w:t xml:space="preserve">notification system </w:t>
      </w:r>
      <w:r w:rsidR="007939ED" w:rsidRPr="6E8481D6">
        <w:rPr>
          <w:rFonts w:ascii="Lato Light" w:hAnsi="Lato Light"/>
        </w:rPr>
        <w:t>is an essential component of any municipal</w:t>
      </w:r>
      <w:r w:rsidRPr="6E8481D6">
        <w:rPr>
          <w:rFonts w:ascii="Lato Light" w:hAnsi="Lato Light"/>
        </w:rPr>
        <w:t xml:space="preserve"> </w:t>
      </w:r>
      <w:r w:rsidR="007939ED" w:rsidRPr="6E8481D6">
        <w:rPr>
          <w:rFonts w:ascii="Lato Light" w:hAnsi="Lato Light"/>
        </w:rPr>
        <w:t>emergency operation plan</w:t>
      </w:r>
      <w:r w:rsidRPr="6E8481D6">
        <w:rPr>
          <w:rFonts w:ascii="Lato Light" w:hAnsi="Lato Light"/>
        </w:rPr>
        <w:t xml:space="preserve">. </w:t>
      </w:r>
      <w:r w:rsidR="0030696C" w:rsidRPr="6E8481D6">
        <w:rPr>
          <w:rFonts w:ascii="Lato Light" w:hAnsi="Lato Light"/>
        </w:rPr>
        <w:t>This document is intended to be general, describing policies, jurisdictional roles and responsibilities</w:t>
      </w:r>
      <w:r w:rsidR="007939ED" w:rsidRPr="6E8481D6">
        <w:rPr>
          <w:rFonts w:ascii="Lato Light" w:hAnsi="Lato Light"/>
        </w:rPr>
        <w:t>,</w:t>
      </w:r>
      <w:r w:rsidR="0030696C" w:rsidRPr="6E8481D6">
        <w:rPr>
          <w:rFonts w:ascii="Lato Light" w:hAnsi="Lato Light"/>
        </w:rPr>
        <w:t xml:space="preserve"> and activation guidelines rather than specific step-by-step procedures. </w:t>
      </w:r>
    </w:p>
    <w:p w14:paraId="0DC852BC" w14:textId="77777777" w:rsidR="003E4501" w:rsidRDefault="003E4501" w:rsidP="003E4501">
      <w:pPr>
        <w:rPr>
          <w:rFonts w:ascii="Lato Light" w:hAnsi="Lato Light"/>
        </w:rPr>
      </w:pPr>
    </w:p>
    <w:p w14:paraId="0B5683DD" w14:textId="4CB0119F" w:rsidR="007939ED" w:rsidRPr="00B95A18" w:rsidRDefault="007939ED">
      <w:pPr>
        <w:rPr>
          <w:rFonts w:ascii="Lato Light" w:hAnsi="Lato Light"/>
          <w:b/>
          <w:bCs/>
        </w:rPr>
      </w:pPr>
      <w:r w:rsidRPr="00B95A18">
        <w:rPr>
          <w:rFonts w:ascii="Lato Light" w:hAnsi="Lato Light"/>
          <w:b/>
          <w:bCs/>
        </w:rPr>
        <w:t>The Role of CivicReady</w:t>
      </w:r>
    </w:p>
    <w:p w14:paraId="591AB60F" w14:textId="0AFD5B6F" w:rsidR="003E4501" w:rsidRDefault="003E4501" w:rsidP="003E4501">
      <w:pPr>
        <w:rPr>
          <w:rFonts w:ascii="Lato Light" w:hAnsi="Lato Light"/>
        </w:rPr>
      </w:pPr>
      <w:r>
        <w:rPr>
          <w:rFonts w:ascii="Lato Light" w:hAnsi="Lato Light"/>
        </w:rPr>
        <w:t xml:space="preserve">The CivicReady system will be used to notify all subscribed and imported contacts of any designated emergency. The system will be used to </w:t>
      </w:r>
      <w:r w:rsidR="008E1C0E">
        <w:rPr>
          <w:rFonts w:ascii="Lato Light" w:hAnsi="Lato Light"/>
          <w:noProof/>
        </w:rPr>
        <w:t>inform</w:t>
      </w:r>
      <w:r>
        <w:rPr>
          <w:rFonts w:ascii="Lato Light" w:hAnsi="Lato Light"/>
        </w:rPr>
        <w:t xml:space="preserve"> all subscribed contacts of routine and day-to-day instances based on subscription preferences. Only authorized staff personnel </w:t>
      </w:r>
      <w:r w:rsidR="008E1C0E">
        <w:rPr>
          <w:rFonts w:ascii="Lato Light" w:hAnsi="Lato Light"/>
          <w:noProof/>
        </w:rPr>
        <w:t>is</w:t>
      </w:r>
      <w:r>
        <w:rPr>
          <w:rFonts w:ascii="Lato Light" w:hAnsi="Lato Light"/>
        </w:rPr>
        <w:t xml:space="preserve"> approved to </w:t>
      </w:r>
      <w:r w:rsidR="007939ED">
        <w:rPr>
          <w:rFonts w:ascii="Lato Light" w:hAnsi="Lato Light"/>
        </w:rPr>
        <w:t xml:space="preserve">create, test, and </w:t>
      </w:r>
      <w:r>
        <w:rPr>
          <w:rFonts w:ascii="Lato Light" w:hAnsi="Lato Light"/>
        </w:rPr>
        <w:t xml:space="preserve">launch notifications. </w:t>
      </w:r>
    </w:p>
    <w:p w14:paraId="59FD270A" w14:textId="3041F3EE" w:rsidR="00C4393D" w:rsidRDefault="00C4393D" w:rsidP="00973C62">
      <w:pPr>
        <w:rPr>
          <w:rFonts w:ascii="Lato Light" w:hAnsi="Lato Light"/>
        </w:rPr>
      </w:pPr>
    </w:p>
    <w:p w14:paraId="6D37C0CF" w14:textId="3228A8F1" w:rsidR="0026170C" w:rsidRPr="00B95A18" w:rsidRDefault="0026170C">
      <w:pPr>
        <w:rPr>
          <w:rFonts w:ascii="Lato Light" w:hAnsi="Lato Light"/>
          <w:b/>
          <w:bCs/>
        </w:rPr>
      </w:pPr>
      <w:r w:rsidRPr="00CE436C">
        <w:rPr>
          <w:rFonts w:ascii="Lato Light" w:hAnsi="Lato Light"/>
          <w:b/>
          <w:bCs/>
        </w:rPr>
        <w:t>System Description</w:t>
      </w:r>
    </w:p>
    <w:p w14:paraId="5CE60010" w14:textId="547904DB" w:rsidR="0026170C" w:rsidRDefault="0026170C" w:rsidP="00973C62">
      <w:pPr>
        <w:rPr>
          <w:rFonts w:ascii="Lato Light" w:hAnsi="Lato Light"/>
        </w:rPr>
      </w:pPr>
      <w:r>
        <w:rPr>
          <w:rFonts w:ascii="Lato Light" w:hAnsi="Lato Light"/>
        </w:rPr>
        <w:t xml:space="preserve">The primary intent of the </w:t>
      </w:r>
      <w:r w:rsidR="007939ED">
        <w:rPr>
          <w:rFonts w:ascii="Lato Light" w:hAnsi="Lato Light"/>
        </w:rPr>
        <w:t xml:space="preserve">CivicReady mass notification system </w:t>
      </w:r>
      <w:r>
        <w:rPr>
          <w:rFonts w:ascii="Lato Light" w:hAnsi="Lato Light"/>
        </w:rPr>
        <w:t xml:space="preserve">is to disseminate early warning and </w:t>
      </w:r>
      <w:r w:rsidRPr="008E1C0E">
        <w:rPr>
          <w:rFonts w:ascii="Lato Light" w:hAnsi="Lato Light"/>
          <w:noProof/>
        </w:rPr>
        <w:t>time</w:t>
      </w:r>
      <w:r w:rsidR="008E1C0E">
        <w:rPr>
          <w:rFonts w:ascii="Lato Light" w:hAnsi="Lato Light"/>
          <w:noProof/>
        </w:rPr>
        <w:t>-</w:t>
      </w:r>
      <w:r w:rsidRPr="008E1C0E">
        <w:rPr>
          <w:rFonts w:ascii="Lato Light" w:hAnsi="Lato Light"/>
          <w:noProof/>
        </w:rPr>
        <w:t>sensitive</w:t>
      </w:r>
      <w:r>
        <w:rPr>
          <w:rFonts w:ascii="Lato Light" w:hAnsi="Lato Light"/>
        </w:rPr>
        <w:t xml:space="preserve"> information to residents, visitors, travelers, staff</w:t>
      </w:r>
      <w:r w:rsidR="000E636A">
        <w:rPr>
          <w:rFonts w:ascii="Lato Light" w:hAnsi="Lato Light"/>
        </w:rPr>
        <w:t>,</w:t>
      </w:r>
      <w:r>
        <w:rPr>
          <w:rFonts w:ascii="Lato Light" w:hAnsi="Lato Light"/>
        </w:rPr>
        <w:t xml:space="preserve"> and businesses during the time of an emergency event. </w:t>
      </w:r>
      <w:r w:rsidR="007939ED">
        <w:rPr>
          <w:rFonts w:ascii="Lato Light" w:hAnsi="Lato Light"/>
        </w:rPr>
        <w:t>CivicReady</w:t>
      </w:r>
      <w:r>
        <w:rPr>
          <w:rFonts w:ascii="Lato Light" w:hAnsi="Lato Light"/>
        </w:rPr>
        <w:t xml:space="preserve"> can also be used to disseminate routine and day-to-day communications to the same audience.</w:t>
      </w:r>
    </w:p>
    <w:p w14:paraId="78265A9A" w14:textId="726ECB3D" w:rsidR="0026170C" w:rsidRDefault="0026170C" w:rsidP="00973C62">
      <w:pPr>
        <w:rPr>
          <w:rFonts w:ascii="Lato Light" w:hAnsi="Lato Light"/>
        </w:rPr>
      </w:pPr>
    </w:p>
    <w:p w14:paraId="022B4040" w14:textId="14FA7392" w:rsidR="0026170C" w:rsidRDefault="007939ED" w:rsidP="00973C62">
      <w:pPr>
        <w:rPr>
          <w:rFonts w:ascii="Lato Light" w:hAnsi="Lato Light"/>
        </w:rPr>
      </w:pPr>
      <w:r w:rsidRPr="6E8481D6">
        <w:rPr>
          <w:rFonts w:ascii="Lato Light" w:hAnsi="Lato Light"/>
        </w:rPr>
        <w:t>CivicReady</w:t>
      </w:r>
      <w:r w:rsidR="0026170C" w:rsidRPr="6E8481D6">
        <w:rPr>
          <w:rFonts w:ascii="Lato Light" w:hAnsi="Lato Light"/>
        </w:rPr>
        <w:t xml:space="preserve"> is available 24/7/365 and has been pre-loaded with verified </w:t>
      </w:r>
      <w:r w:rsidR="00FD32EC">
        <w:rPr>
          <w:rFonts w:ascii="Lato Light" w:hAnsi="Lato Light"/>
          <w:noProof/>
        </w:rPr>
        <w:t>white and yellow page</w:t>
      </w:r>
      <w:r w:rsidR="0026170C" w:rsidRPr="6E8481D6">
        <w:rPr>
          <w:rFonts w:ascii="Lato Light" w:hAnsi="Lato Light"/>
        </w:rPr>
        <w:t xml:space="preserve"> </w:t>
      </w:r>
      <w:r w:rsidR="00FD32EC">
        <w:rPr>
          <w:rFonts w:ascii="Lato Light" w:hAnsi="Lato Light"/>
        </w:rPr>
        <w:t xml:space="preserve">data. </w:t>
      </w:r>
      <w:r w:rsidR="0026170C" w:rsidRPr="6E8481D6">
        <w:rPr>
          <w:rFonts w:ascii="Lato Light" w:hAnsi="Lato Light"/>
        </w:rPr>
        <w:t xml:space="preserve">This </w:t>
      </w:r>
      <w:r w:rsidR="0026170C" w:rsidRPr="6E8481D6">
        <w:rPr>
          <w:rFonts w:ascii="Lato Light" w:hAnsi="Lato Light"/>
          <w:noProof/>
        </w:rPr>
        <w:t>residential</w:t>
      </w:r>
      <w:r w:rsidR="0026170C" w:rsidRPr="6E8481D6">
        <w:rPr>
          <w:rFonts w:ascii="Lato Light" w:hAnsi="Lato Light"/>
        </w:rPr>
        <w:t xml:space="preserve"> database is confidential and shall not be disclosed or utilized except by authorized personnel </w:t>
      </w:r>
      <w:r w:rsidRPr="6E8481D6">
        <w:rPr>
          <w:rFonts w:ascii="Lato Light" w:hAnsi="Lato Light"/>
        </w:rPr>
        <w:t>for</w:t>
      </w:r>
      <w:r w:rsidR="0026170C" w:rsidRPr="6E8481D6">
        <w:rPr>
          <w:rFonts w:ascii="Lato Light" w:hAnsi="Lato Light"/>
        </w:rPr>
        <w:t xml:space="preserve"> emergency notifications. </w:t>
      </w:r>
    </w:p>
    <w:p w14:paraId="207635A6" w14:textId="77777777" w:rsidR="0026170C" w:rsidRDefault="0026170C" w:rsidP="00973C62">
      <w:pPr>
        <w:rPr>
          <w:rFonts w:ascii="Lato Light" w:hAnsi="Lato Light"/>
        </w:rPr>
      </w:pPr>
    </w:p>
    <w:p w14:paraId="1F77E8C2" w14:textId="6DCCBEEA" w:rsidR="0026170C" w:rsidRDefault="0026170C" w:rsidP="00973C62">
      <w:pPr>
        <w:rPr>
          <w:rFonts w:ascii="Lato Light" w:hAnsi="Lato Light"/>
        </w:rPr>
      </w:pPr>
      <w:r w:rsidRPr="6E8481D6">
        <w:rPr>
          <w:rFonts w:ascii="Lato Light" w:hAnsi="Lato Light"/>
        </w:rPr>
        <w:t xml:space="preserve">Additionally, citizens have the option to provide additional contact information via self-registration from, </w:t>
      </w:r>
      <w:r w:rsidR="007939ED" w:rsidRPr="6E8481D6">
        <w:rPr>
          <w:rFonts w:ascii="Lato Light" w:hAnsi="Lato Light"/>
        </w:rPr>
        <w:t xml:space="preserve">a </w:t>
      </w:r>
      <w:r w:rsidRPr="6E8481D6">
        <w:rPr>
          <w:rFonts w:ascii="Lato Light" w:hAnsi="Lato Light"/>
        </w:rPr>
        <w:t xml:space="preserve">direct system </w:t>
      </w:r>
      <w:r w:rsidR="007939ED" w:rsidRPr="6E8481D6">
        <w:rPr>
          <w:rFonts w:ascii="Lato Light" w:hAnsi="Lato Light"/>
        </w:rPr>
        <w:t>URL</w:t>
      </w:r>
      <w:r w:rsidRPr="6E8481D6">
        <w:rPr>
          <w:rFonts w:ascii="Lato Light" w:hAnsi="Lato Light"/>
        </w:rPr>
        <w:t xml:space="preserve">, </w:t>
      </w:r>
      <w:r w:rsidR="007939ED" w:rsidRPr="6E8481D6">
        <w:rPr>
          <w:rFonts w:ascii="Lato Light" w:hAnsi="Lato Light"/>
        </w:rPr>
        <w:t xml:space="preserve">the </w:t>
      </w:r>
      <w:r w:rsidR="00A909E6" w:rsidRPr="6E8481D6">
        <w:rPr>
          <w:rFonts w:ascii="Lato Light" w:hAnsi="Lato Light"/>
        </w:rPr>
        <w:t xml:space="preserve">CivicReady </w:t>
      </w:r>
      <w:proofErr w:type="spellStart"/>
      <w:r w:rsidR="009760A5">
        <w:rPr>
          <w:rFonts w:ascii="Lato Light" w:hAnsi="Lato Light"/>
        </w:rPr>
        <w:t>myAlert</w:t>
      </w:r>
      <w:r w:rsidR="005A252A">
        <w:rPr>
          <w:rFonts w:ascii="Lato Light" w:hAnsi="Lato Light"/>
        </w:rPr>
        <w:t>s</w:t>
      </w:r>
      <w:proofErr w:type="spellEnd"/>
      <w:r w:rsidR="009760A5">
        <w:rPr>
          <w:rFonts w:ascii="Lato Light" w:hAnsi="Lato Light"/>
        </w:rPr>
        <w:t xml:space="preserve"> m</w:t>
      </w:r>
      <w:r w:rsidRPr="6E8481D6">
        <w:rPr>
          <w:rFonts w:ascii="Lato Light" w:hAnsi="Lato Light"/>
        </w:rPr>
        <w:t>obile app</w:t>
      </w:r>
      <w:r w:rsidR="007939ED" w:rsidRPr="6E8481D6">
        <w:rPr>
          <w:rFonts w:ascii="Lato Light" w:hAnsi="Lato Light"/>
        </w:rPr>
        <w:t>,</w:t>
      </w:r>
      <w:r w:rsidRPr="6E8481D6">
        <w:rPr>
          <w:rFonts w:ascii="Lato Light" w:hAnsi="Lato Light"/>
        </w:rPr>
        <w:t xml:space="preserve"> and </w:t>
      </w:r>
      <w:r w:rsidR="005A252A">
        <w:rPr>
          <w:rFonts w:ascii="Lato Light" w:hAnsi="Lato Light"/>
        </w:rPr>
        <w:t>text-to-join</w:t>
      </w:r>
      <w:r w:rsidR="005A27EF">
        <w:rPr>
          <w:rFonts w:ascii="Lato Light" w:hAnsi="Lato Light"/>
        </w:rPr>
        <w:t xml:space="preserve"> for emergency alerts</w:t>
      </w:r>
      <w:r w:rsidRPr="6E8481D6">
        <w:rPr>
          <w:rFonts w:ascii="Lato Light" w:hAnsi="Lato Light"/>
        </w:rPr>
        <w:t xml:space="preserve">. </w:t>
      </w:r>
    </w:p>
    <w:p w14:paraId="7EDE3EC1" w14:textId="73383104" w:rsidR="0026170C" w:rsidRDefault="0026170C" w:rsidP="00973C62">
      <w:pPr>
        <w:rPr>
          <w:rFonts w:ascii="Lato Light" w:hAnsi="Lato Light"/>
        </w:rPr>
      </w:pPr>
    </w:p>
    <w:p w14:paraId="4DBD5D10" w14:textId="7C232BF3" w:rsidR="00A70F9B" w:rsidRPr="00B95A18" w:rsidRDefault="00A70F9B">
      <w:pPr>
        <w:rPr>
          <w:rFonts w:ascii="Lato Light" w:hAnsi="Lato Light"/>
          <w:b/>
          <w:bCs/>
        </w:rPr>
      </w:pPr>
      <w:r w:rsidRPr="00B95A18">
        <w:rPr>
          <w:rFonts w:ascii="Lato Light" w:hAnsi="Lato Light"/>
          <w:b/>
          <w:bCs/>
        </w:rPr>
        <w:t>System Responsibility</w:t>
      </w:r>
    </w:p>
    <w:p w14:paraId="249A9F6F" w14:textId="7330DC6A" w:rsidR="0026170C" w:rsidRDefault="0026170C" w:rsidP="00973C62">
      <w:pPr>
        <w:rPr>
          <w:rFonts w:ascii="Lato Light" w:hAnsi="Lato Light"/>
        </w:rPr>
      </w:pPr>
      <w:r w:rsidRPr="0026170C">
        <w:rPr>
          <w:rFonts w:ascii="Lato Light" w:hAnsi="Lato Light"/>
          <w:color w:val="FF0000"/>
        </w:rPr>
        <w:t>#Name of Department or Contact</w:t>
      </w:r>
      <w:r w:rsidRPr="00B95A18">
        <w:rPr>
          <w:rFonts w:ascii="Lato Light" w:hAnsi="Lato Light"/>
          <w:color w:val="FF0000"/>
        </w:rPr>
        <w:t>#</w:t>
      </w:r>
      <w:r>
        <w:rPr>
          <w:rFonts w:ascii="Lato Light" w:hAnsi="Lato Light"/>
        </w:rPr>
        <w:t xml:space="preserve"> is the sponsor of the CivicReady </w:t>
      </w:r>
      <w:r w:rsidR="00A70F9B">
        <w:rPr>
          <w:rFonts w:ascii="Lato Light" w:hAnsi="Lato Light"/>
        </w:rPr>
        <w:t>s</w:t>
      </w:r>
      <w:r>
        <w:rPr>
          <w:rFonts w:ascii="Lato Light" w:hAnsi="Lato Light"/>
        </w:rPr>
        <w:t xml:space="preserve">ystem and will take appropriate measures to ensure that </w:t>
      </w:r>
      <w:r w:rsidR="00A70F9B">
        <w:rPr>
          <w:rFonts w:ascii="Lato Light" w:hAnsi="Lato Light"/>
        </w:rPr>
        <w:t>CivicReady</w:t>
      </w:r>
      <w:r>
        <w:rPr>
          <w:rFonts w:ascii="Lato Light" w:hAnsi="Lato Light"/>
        </w:rPr>
        <w:t xml:space="preserve"> is in a state of operational readiness at all times. It is the responsibility of all participating departments and agencies to maximize </w:t>
      </w:r>
      <w:r w:rsidR="00A70F9B">
        <w:rPr>
          <w:rFonts w:ascii="Lato Light" w:hAnsi="Lato Light"/>
        </w:rPr>
        <w:t xml:space="preserve">citizen </w:t>
      </w:r>
      <w:r>
        <w:rPr>
          <w:rFonts w:ascii="Lato Light" w:hAnsi="Lato Light"/>
        </w:rPr>
        <w:t>benefits from the system. Authorized administrative users must respect the integrity of the database and fully comply with the policies outlined in this document. If</w:t>
      </w:r>
      <w:r w:rsidR="00934BDB">
        <w:rPr>
          <w:rFonts w:ascii="Lato Light" w:hAnsi="Lato Light"/>
        </w:rPr>
        <w:t xml:space="preserve"> any individual or department commits a</w:t>
      </w:r>
      <w:r>
        <w:rPr>
          <w:rFonts w:ascii="Lato Light" w:hAnsi="Lato Light"/>
        </w:rPr>
        <w:t xml:space="preserve"> </w:t>
      </w:r>
      <w:r w:rsidRPr="00934BDB">
        <w:rPr>
          <w:rFonts w:ascii="Lato Light" w:hAnsi="Lato Light"/>
          <w:noProof/>
        </w:rPr>
        <w:t>violation</w:t>
      </w:r>
      <w:r w:rsidR="00934BDB" w:rsidRPr="00B95A18">
        <w:rPr>
          <w:rFonts w:ascii="Lato Light" w:hAnsi="Lato Light"/>
          <w:noProof/>
        </w:rPr>
        <w:t xml:space="preserve">, </w:t>
      </w:r>
      <w:r w:rsidRPr="00934BDB">
        <w:rPr>
          <w:rFonts w:ascii="Lato Light" w:hAnsi="Lato Light"/>
          <w:noProof/>
        </w:rPr>
        <w:t>the</w:t>
      </w:r>
      <w:r>
        <w:rPr>
          <w:rFonts w:ascii="Lato Light" w:hAnsi="Lato Light"/>
        </w:rPr>
        <w:t xml:space="preserve"> right </w:t>
      </w:r>
      <w:r w:rsidRPr="00934BDB">
        <w:rPr>
          <w:rFonts w:ascii="Lato Light" w:hAnsi="Lato Light"/>
          <w:noProof/>
        </w:rPr>
        <w:t>is reserved</w:t>
      </w:r>
      <w:r>
        <w:rPr>
          <w:rFonts w:ascii="Lato Light" w:hAnsi="Lato Light"/>
        </w:rPr>
        <w:t xml:space="preserve"> </w:t>
      </w:r>
      <w:r w:rsidR="004D1FD1">
        <w:rPr>
          <w:rFonts w:ascii="Lato Light" w:hAnsi="Lato Light"/>
          <w:noProof/>
        </w:rPr>
        <w:t>for disabling</w:t>
      </w:r>
      <w:r w:rsidRPr="004D1FD1">
        <w:rPr>
          <w:rFonts w:ascii="Lato Light" w:hAnsi="Lato Light"/>
          <w:noProof/>
        </w:rPr>
        <w:t xml:space="preserve"> that individual or department</w:t>
      </w:r>
      <w:r w:rsidR="00A70F9B" w:rsidRPr="004D1FD1">
        <w:rPr>
          <w:rFonts w:ascii="Lato Light" w:hAnsi="Lato Light"/>
          <w:noProof/>
        </w:rPr>
        <w:t>’</w:t>
      </w:r>
      <w:r w:rsidRPr="004D1FD1">
        <w:rPr>
          <w:rFonts w:ascii="Lato Light" w:hAnsi="Lato Light"/>
          <w:noProof/>
        </w:rPr>
        <w:t>s login(s)</w:t>
      </w:r>
      <w:r>
        <w:rPr>
          <w:rFonts w:ascii="Lato Light" w:hAnsi="Lato Light"/>
        </w:rPr>
        <w:t>.</w:t>
      </w:r>
    </w:p>
    <w:p w14:paraId="28AC1CCA" w14:textId="77777777" w:rsidR="0026170C" w:rsidRDefault="0026170C" w:rsidP="00973C62">
      <w:pPr>
        <w:rPr>
          <w:rFonts w:ascii="Lato Light" w:hAnsi="Lato Light"/>
        </w:rPr>
      </w:pPr>
    </w:p>
    <w:p w14:paraId="17ECF8E8" w14:textId="77777777" w:rsidR="0026170C" w:rsidRDefault="0026170C" w:rsidP="00E566C3">
      <w:pPr>
        <w:rPr>
          <w:rFonts w:ascii="Lato Light" w:hAnsi="Lato Light"/>
          <w:b/>
        </w:rPr>
      </w:pPr>
    </w:p>
    <w:p w14:paraId="43D3CCBC" w14:textId="77777777" w:rsidR="003E4501" w:rsidRPr="00B95A18" w:rsidRDefault="003E4501">
      <w:pPr>
        <w:rPr>
          <w:rFonts w:ascii="Lato Light" w:hAnsi="Lato Light"/>
          <w:b/>
          <w:bCs/>
        </w:rPr>
      </w:pPr>
      <w:r w:rsidRPr="00CE436C">
        <w:rPr>
          <w:rFonts w:ascii="Lato Light" w:hAnsi="Lato Light"/>
          <w:b/>
          <w:bCs/>
        </w:rPr>
        <w:t>Enrollment Procedures</w:t>
      </w:r>
    </w:p>
    <w:p w14:paraId="2F621866" w14:textId="77777777" w:rsidR="003E4501" w:rsidRPr="00AA4945" w:rsidRDefault="003E4501" w:rsidP="003E4501">
      <w:pPr>
        <w:pStyle w:val="ListParagraph"/>
        <w:numPr>
          <w:ilvl w:val="0"/>
          <w:numId w:val="5"/>
        </w:numPr>
        <w:rPr>
          <w:rFonts w:ascii="Lato Light" w:hAnsi="Lato Light"/>
        </w:rPr>
      </w:pPr>
      <w:r w:rsidRPr="00AA4945">
        <w:rPr>
          <w:rFonts w:ascii="Lato Light" w:hAnsi="Lato Light"/>
        </w:rPr>
        <w:t>Enrollment in the CivicReady mass notification system is available to residents, visitors, travelers</w:t>
      </w:r>
      <w:r>
        <w:rPr>
          <w:rFonts w:ascii="Lato Light" w:hAnsi="Lato Light"/>
        </w:rPr>
        <w:t xml:space="preserve">, </w:t>
      </w:r>
      <w:r w:rsidRPr="00AA4945">
        <w:rPr>
          <w:rFonts w:ascii="Lato Light" w:hAnsi="Lato Light"/>
        </w:rPr>
        <w:t>staff</w:t>
      </w:r>
      <w:r>
        <w:rPr>
          <w:rFonts w:ascii="Lato Light" w:hAnsi="Lato Light"/>
        </w:rPr>
        <w:t>, and businesses</w:t>
      </w:r>
      <w:r w:rsidRPr="00AA4945">
        <w:rPr>
          <w:rFonts w:ascii="Lato Light" w:hAnsi="Lato Light"/>
        </w:rPr>
        <w:t>.</w:t>
      </w:r>
    </w:p>
    <w:p w14:paraId="614EBB33" w14:textId="77777777" w:rsidR="003E4501" w:rsidRDefault="003E4501" w:rsidP="003E4501">
      <w:pPr>
        <w:rPr>
          <w:rFonts w:ascii="Lato Light" w:hAnsi="Lato Light"/>
        </w:rPr>
      </w:pPr>
    </w:p>
    <w:p w14:paraId="24706B92" w14:textId="5FFA057B" w:rsidR="003E4501" w:rsidRPr="00AA4945" w:rsidRDefault="003E4501" w:rsidP="003E4501">
      <w:pPr>
        <w:pStyle w:val="ListParagraph"/>
        <w:numPr>
          <w:ilvl w:val="0"/>
          <w:numId w:val="5"/>
        </w:numPr>
        <w:rPr>
          <w:rFonts w:ascii="Lato Light" w:hAnsi="Lato Light"/>
        </w:rPr>
      </w:pPr>
      <w:r w:rsidRPr="6E8481D6">
        <w:rPr>
          <w:rFonts w:ascii="Lato Light" w:hAnsi="Lato Light"/>
        </w:rPr>
        <w:t xml:space="preserve">To receive CivicReady </w:t>
      </w:r>
      <w:r w:rsidRPr="6E8481D6">
        <w:rPr>
          <w:rFonts w:ascii="Lato Light" w:hAnsi="Lato Light"/>
          <w:noProof/>
        </w:rPr>
        <w:t>notifications</w:t>
      </w:r>
      <w:r w:rsidR="00934BDB" w:rsidRPr="6E8481D6">
        <w:rPr>
          <w:rFonts w:ascii="Lato Light" w:hAnsi="Lato Light"/>
          <w:noProof/>
        </w:rPr>
        <w:t>,</w:t>
      </w:r>
      <w:r w:rsidRPr="6E8481D6">
        <w:rPr>
          <w:rFonts w:ascii="Lato Light" w:hAnsi="Lato Light"/>
        </w:rPr>
        <w:t xml:space="preserve"> members must enroll online, </w:t>
      </w:r>
      <w:r w:rsidR="00A70F9B" w:rsidRPr="6E8481D6">
        <w:rPr>
          <w:rFonts w:ascii="Lato Light" w:hAnsi="Lato Light"/>
        </w:rPr>
        <w:t xml:space="preserve">through the CivicReady </w:t>
      </w:r>
      <w:proofErr w:type="spellStart"/>
      <w:r w:rsidR="005A27EF">
        <w:rPr>
          <w:rFonts w:ascii="Lato Light" w:hAnsi="Lato Light"/>
        </w:rPr>
        <w:t>myAlerts</w:t>
      </w:r>
      <w:proofErr w:type="spellEnd"/>
      <w:r w:rsidR="00A70F9B" w:rsidRPr="6E8481D6">
        <w:rPr>
          <w:rFonts w:ascii="Lato Light" w:hAnsi="Lato Light"/>
        </w:rPr>
        <w:t xml:space="preserve"> mobile app,</w:t>
      </w:r>
      <w:r w:rsidRPr="6E8481D6">
        <w:rPr>
          <w:rFonts w:ascii="Lato Light" w:hAnsi="Lato Light"/>
        </w:rPr>
        <w:t xml:space="preserve"> or by text-to-join </w:t>
      </w:r>
      <w:r w:rsidR="00A70F9B" w:rsidRPr="6E8481D6">
        <w:rPr>
          <w:rFonts w:ascii="Lato Light" w:hAnsi="Lato Light"/>
        </w:rPr>
        <w:t>opt-</w:t>
      </w:r>
      <w:r w:rsidRPr="6E8481D6">
        <w:rPr>
          <w:rFonts w:ascii="Lato Light" w:hAnsi="Lato Light"/>
        </w:rPr>
        <w:t>in</w:t>
      </w:r>
      <w:r w:rsidR="00A70F9B" w:rsidRPr="6E8481D6">
        <w:rPr>
          <w:rFonts w:ascii="Lato Light" w:hAnsi="Lato Light"/>
        </w:rPr>
        <w:t xml:space="preserve">. Enrollees must </w:t>
      </w:r>
      <w:r w:rsidRPr="6E8481D6">
        <w:rPr>
          <w:rFonts w:ascii="Lato Light" w:hAnsi="Lato Light"/>
        </w:rPr>
        <w:t xml:space="preserve">provide contact information </w:t>
      </w:r>
      <w:r w:rsidR="00A70F9B" w:rsidRPr="6E8481D6">
        <w:rPr>
          <w:rFonts w:ascii="Lato Light" w:hAnsi="Lato Light"/>
        </w:rPr>
        <w:t xml:space="preserve">and validate </w:t>
      </w:r>
      <w:r w:rsidRPr="6E8481D6">
        <w:rPr>
          <w:rFonts w:ascii="Lato Light" w:hAnsi="Lato Light"/>
        </w:rPr>
        <w:t>the wish to be notified.</w:t>
      </w:r>
    </w:p>
    <w:p w14:paraId="07DB83EE" w14:textId="77777777" w:rsidR="003E4501" w:rsidRDefault="003E4501" w:rsidP="003E4501">
      <w:pPr>
        <w:rPr>
          <w:rFonts w:ascii="Lato Light" w:hAnsi="Lato Light"/>
        </w:rPr>
      </w:pPr>
    </w:p>
    <w:p w14:paraId="0B60E44E" w14:textId="7276B288" w:rsidR="003E4501" w:rsidRPr="00AA4945" w:rsidRDefault="003E4501" w:rsidP="003E4501">
      <w:pPr>
        <w:pStyle w:val="ListParagraph"/>
        <w:numPr>
          <w:ilvl w:val="0"/>
          <w:numId w:val="5"/>
        </w:numPr>
        <w:rPr>
          <w:rFonts w:ascii="Lato Light" w:hAnsi="Lato Light"/>
        </w:rPr>
      </w:pPr>
      <w:r w:rsidRPr="00AA4945">
        <w:rPr>
          <w:rFonts w:ascii="Lato Light" w:hAnsi="Lato Light"/>
        </w:rPr>
        <w:t>All staff</w:t>
      </w:r>
      <w:r w:rsidR="00934BDB">
        <w:rPr>
          <w:rFonts w:ascii="Lato Light" w:hAnsi="Lato Light"/>
        </w:rPr>
        <w:t xml:space="preserve"> members</w:t>
      </w:r>
      <w:r w:rsidRPr="00AA4945">
        <w:rPr>
          <w:rFonts w:ascii="Lato Light" w:hAnsi="Lato Light"/>
        </w:rPr>
        <w:t xml:space="preserve"> </w:t>
      </w:r>
      <w:r w:rsidRPr="00934BDB">
        <w:rPr>
          <w:rFonts w:ascii="Lato Light" w:hAnsi="Lato Light"/>
          <w:noProof/>
        </w:rPr>
        <w:t>are</w:t>
      </w:r>
      <w:r w:rsidRPr="00AA4945">
        <w:rPr>
          <w:rFonts w:ascii="Lato Light" w:hAnsi="Lato Light"/>
        </w:rPr>
        <w:t xml:space="preserve"> encouraged to enroll in the CivicReady mass notification system. All </w:t>
      </w:r>
      <w:r w:rsidR="00934BDB">
        <w:rPr>
          <w:rFonts w:ascii="Lato Light" w:hAnsi="Lato Light"/>
          <w:noProof/>
        </w:rPr>
        <w:t>personnel</w:t>
      </w:r>
      <w:r w:rsidRPr="00AA4945">
        <w:rPr>
          <w:rFonts w:ascii="Lato Light" w:hAnsi="Lato Light"/>
        </w:rPr>
        <w:t xml:space="preserve"> </w:t>
      </w:r>
      <w:r w:rsidR="00934BDB">
        <w:rPr>
          <w:rFonts w:ascii="Lato Light" w:hAnsi="Lato Light"/>
          <w:noProof/>
        </w:rPr>
        <w:t>with</w:t>
      </w:r>
      <w:r w:rsidR="00934BDB" w:rsidRPr="00AA4945">
        <w:rPr>
          <w:rFonts w:ascii="Lato Light" w:hAnsi="Lato Light"/>
        </w:rPr>
        <w:t xml:space="preserve"> </w:t>
      </w:r>
      <w:r w:rsidRPr="00AA4945">
        <w:rPr>
          <w:rFonts w:ascii="Lato Light" w:hAnsi="Lato Light"/>
        </w:rPr>
        <w:t xml:space="preserve">an email or phone number provided by the </w:t>
      </w:r>
      <w:r w:rsidRPr="00B95A18">
        <w:rPr>
          <w:rFonts w:ascii="Lato Light" w:hAnsi="Lato Light"/>
          <w:color w:val="FF0000"/>
        </w:rPr>
        <w:t>#City</w:t>
      </w:r>
      <w:r w:rsidR="00CB7E86" w:rsidRPr="00B95A18">
        <w:rPr>
          <w:rFonts w:ascii="Lato Light" w:hAnsi="Lato Light"/>
          <w:color w:val="FF0000"/>
        </w:rPr>
        <w:t>#</w:t>
      </w:r>
      <w:r w:rsidRPr="00AA4945">
        <w:rPr>
          <w:rFonts w:ascii="Lato Light" w:hAnsi="Lato Light"/>
        </w:rPr>
        <w:t xml:space="preserve"> or </w:t>
      </w:r>
      <w:r w:rsidR="00CB7E86" w:rsidRPr="00B95A18">
        <w:rPr>
          <w:rFonts w:ascii="Lato Light" w:hAnsi="Lato Light"/>
          <w:color w:val="FF0000"/>
        </w:rPr>
        <w:t>#</w:t>
      </w:r>
      <w:r w:rsidRPr="00B95A18">
        <w:rPr>
          <w:rFonts w:ascii="Lato Light" w:hAnsi="Lato Light"/>
          <w:color w:val="FF0000"/>
        </w:rPr>
        <w:t>County#</w:t>
      </w:r>
      <w:r w:rsidRPr="00AA4945">
        <w:rPr>
          <w:rFonts w:ascii="Lato Light" w:hAnsi="Lato Light"/>
        </w:rPr>
        <w:t xml:space="preserve"> will be imported to receive staff notifications. </w:t>
      </w:r>
    </w:p>
    <w:p w14:paraId="27CA3996" w14:textId="5F991C52" w:rsidR="003E4501" w:rsidRDefault="003E4501" w:rsidP="003E4501">
      <w:pPr>
        <w:rPr>
          <w:rFonts w:ascii="Lato Light" w:hAnsi="Lato Light"/>
        </w:rPr>
      </w:pPr>
    </w:p>
    <w:p w14:paraId="140FF747" w14:textId="751D13A2" w:rsidR="003E4501" w:rsidRPr="00B95A18" w:rsidRDefault="003E4501">
      <w:pPr>
        <w:rPr>
          <w:rFonts w:ascii="Lato Light" w:hAnsi="Lato Light"/>
          <w:b/>
          <w:bCs/>
        </w:rPr>
      </w:pPr>
      <w:r w:rsidRPr="00CE436C">
        <w:rPr>
          <w:rFonts w:ascii="Lato Light" w:hAnsi="Lato Light"/>
          <w:b/>
          <w:bCs/>
        </w:rPr>
        <w:t>System Testing</w:t>
      </w:r>
      <w:r w:rsidR="6FB8FEA9" w:rsidRPr="00CE436C">
        <w:rPr>
          <w:rFonts w:ascii="Lato Light" w:hAnsi="Lato Light"/>
          <w:b/>
          <w:bCs/>
        </w:rPr>
        <w:t xml:space="preserve"> </w:t>
      </w:r>
      <w:r w:rsidR="610329DB" w:rsidRPr="00B95A18">
        <w:rPr>
          <w:rFonts w:ascii="Lato Light" w:hAnsi="Lato Light"/>
          <w:b/>
          <w:bCs/>
        </w:rPr>
        <w:t>- We recommend regular testing at least quarterly, though dependent on the department and resources.</w:t>
      </w:r>
    </w:p>
    <w:p w14:paraId="438E12B8" w14:textId="77777777" w:rsidR="003E4501" w:rsidRPr="001B7CD8" w:rsidRDefault="003E4501" w:rsidP="003E4501">
      <w:pPr>
        <w:pStyle w:val="ListParagraph"/>
        <w:numPr>
          <w:ilvl w:val="0"/>
          <w:numId w:val="9"/>
        </w:numPr>
        <w:rPr>
          <w:rFonts w:ascii="Lato Light" w:hAnsi="Lato Light"/>
        </w:rPr>
      </w:pPr>
      <w:r w:rsidRPr="001B7CD8">
        <w:rPr>
          <w:rFonts w:ascii="Lato Light" w:hAnsi="Lato Light"/>
        </w:rPr>
        <w:t xml:space="preserve">The CivicReady mass notification system shall </w:t>
      </w:r>
      <w:r w:rsidRPr="00934BDB">
        <w:rPr>
          <w:rFonts w:ascii="Lato Light" w:hAnsi="Lato Light"/>
          <w:noProof/>
        </w:rPr>
        <w:t>be tested</w:t>
      </w:r>
      <w:r w:rsidRPr="001B7CD8">
        <w:rPr>
          <w:rFonts w:ascii="Lato Light" w:hAnsi="Lato Light"/>
        </w:rPr>
        <w:t xml:space="preserve"> </w:t>
      </w:r>
      <w:r w:rsidRPr="003E4501">
        <w:rPr>
          <w:rFonts w:ascii="Lato Light" w:hAnsi="Lato Light"/>
          <w:color w:val="C00000"/>
        </w:rPr>
        <w:t xml:space="preserve">#specify periodical testing timeframe#. </w:t>
      </w:r>
    </w:p>
    <w:p w14:paraId="3C70F1F6" w14:textId="77777777" w:rsidR="003E4501" w:rsidRDefault="003E4501" w:rsidP="003E4501">
      <w:pPr>
        <w:pStyle w:val="ListParagraph"/>
        <w:rPr>
          <w:rFonts w:ascii="Lato Light" w:hAnsi="Lato Light"/>
        </w:rPr>
      </w:pPr>
    </w:p>
    <w:p w14:paraId="53FF5165" w14:textId="35833CAB" w:rsidR="003E4501" w:rsidRPr="001B7CD8" w:rsidRDefault="003E4501" w:rsidP="003E4501">
      <w:pPr>
        <w:pStyle w:val="ListParagraph"/>
        <w:numPr>
          <w:ilvl w:val="0"/>
          <w:numId w:val="9"/>
        </w:numPr>
        <w:rPr>
          <w:rFonts w:ascii="Lato Light" w:hAnsi="Lato Light"/>
        </w:rPr>
      </w:pPr>
      <w:r w:rsidRPr="001B7CD8">
        <w:rPr>
          <w:rFonts w:ascii="Lato Light" w:hAnsi="Lato Light"/>
        </w:rPr>
        <w:t>The test will be a full-scale launch to all subscribed and imported members</w:t>
      </w:r>
      <w:r w:rsidR="00F01EAF">
        <w:rPr>
          <w:rFonts w:ascii="Lato Light" w:hAnsi="Lato Light"/>
        </w:rPr>
        <w:t>, o</w:t>
      </w:r>
      <w:r w:rsidRPr="001B7CD8">
        <w:rPr>
          <w:rFonts w:ascii="Lato Light" w:hAnsi="Lato Light"/>
        </w:rPr>
        <w:t>r to a pre-designated test group.</w:t>
      </w:r>
    </w:p>
    <w:p w14:paraId="04E2602B" w14:textId="77777777" w:rsidR="003E4501" w:rsidRDefault="003E4501" w:rsidP="003E4501">
      <w:pPr>
        <w:pStyle w:val="ListParagraph"/>
        <w:rPr>
          <w:rFonts w:ascii="Lato Light" w:hAnsi="Lato Light"/>
        </w:rPr>
      </w:pPr>
    </w:p>
    <w:p w14:paraId="7B90083E" w14:textId="595261B8" w:rsidR="003E4501" w:rsidRPr="001B7CD8" w:rsidRDefault="003E4501" w:rsidP="003E4501">
      <w:pPr>
        <w:pStyle w:val="ListParagraph"/>
        <w:numPr>
          <w:ilvl w:val="0"/>
          <w:numId w:val="9"/>
        </w:numPr>
        <w:rPr>
          <w:rFonts w:ascii="Lato Light" w:hAnsi="Lato Light"/>
        </w:rPr>
      </w:pPr>
      <w:r w:rsidRPr="001B7CD8">
        <w:rPr>
          <w:rFonts w:ascii="Lato Light" w:hAnsi="Lato Light"/>
        </w:rPr>
        <w:t xml:space="preserve">Tests shall be conducted during </w:t>
      </w:r>
      <w:r w:rsidR="00934BDB">
        <w:rPr>
          <w:rFonts w:ascii="Lato Light" w:hAnsi="Lato Light"/>
          <w:noProof/>
        </w:rPr>
        <w:t>regular</w:t>
      </w:r>
      <w:r w:rsidRPr="001B7CD8">
        <w:rPr>
          <w:rFonts w:ascii="Lato Light" w:hAnsi="Lato Light"/>
        </w:rPr>
        <w:t xml:space="preserve"> business hours and shall </w:t>
      </w:r>
      <w:r w:rsidRPr="00934BDB">
        <w:rPr>
          <w:rFonts w:ascii="Lato Light" w:hAnsi="Lato Light"/>
          <w:noProof/>
        </w:rPr>
        <w:t>be announced</w:t>
      </w:r>
      <w:r w:rsidRPr="001B7CD8">
        <w:rPr>
          <w:rFonts w:ascii="Lato Light" w:hAnsi="Lato Light"/>
        </w:rPr>
        <w:t xml:space="preserve"> as </w:t>
      </w:r>
      <w:r w:rsidRPr="00934BDB">
        <w:rPr>
          <w:rFonts w:ascii="Lato Light" w:hAnsi="Lato Light"/>
          <w:noProof/>
        </w:rPr>
        <w:t xml:space="preserve">a </w:t>
      </w:r>
      <w:r w:rsidR="00934BDB">
        <w:rPr>
          <w:rFonts w:ascii="Lato Light" w:hAnsi="Lato Light"/>
          <w:noProof/>
        </w:rPr>
        <w:t>routine</w:t>
      </w:r>
      <w:r w:rsidRPr="001B7CD8">
        <w:rPr>
          <w:rFonts w:ascii="Lato Light" w:hAnsi="Lato Light"/>
        </w:rPr>
        <w:t xml:space="preserve"> test </w:t>
      </w:r>
      <w:r w:rsidR="006A6EF8">
        <w:rPr>
          <w:rFonts w:ascii="Lato Light" w:hAnsi="Lato Light"/>
        </w:rPr>
        <w:t>to all</w:t>
      </w:r>
      <w:r w:rsidR="000273EA">
        <w:rPr>
          <w:rFonts w:ascii="Lato Light" w:hAnsi="Lato Light"/>
        </w:rPr>
        <w:t xml:space="preserve"> staff, citizens, and travelers</w:t>
      </w:r>
      <w:r w:rsidR="006A6EF8">
        <w:rPr>
          <w:rFonts w:ascii="Lato Light" w:hAnsi="Lato Light"/>
        </w:rPr>
        <w:t xml:space="preserve"> </w:t>
      </w:r>
      <w:r w:rsidRPr="001B7CD8">
        <w:rPr>
          <w:rFonts w:ascii="Lato Light" w:hAnsi="Lato Light"/>
        </w:rPr>
        <w:t>with no required action.</w:t>
      </w:r>
    </w:p>
    <w:p w14:paraId="2E19059B" w14:textId="77777777" w:rsidR="003E4501" w:rsidRDefault="003E4501" w:rsidP="00E566C3">
      <w:pPr>
        <w:rPr>
          <w:rFonts w:ascii="Lato Light" w:hAnsi="Lato Light"/>
          <w:b/>
        </w:rPr>
      </w:pPr>
    </w:p>
    <w:p w14:paraId="738C6AF1" w14:textId="0FE061EA" w:rsidR="002B04B1" w:rsidRPr="00B95A18" w:rsidRDefault="002B04B1">
      <w:pPr>
        <w:rPr>
          <w:rFonts w:ascii="Lato Light" w:hAnsi="Lato Light"/>
          <w:b/>
          <w:bCs/>
        </w:rPr>
      </w:pPr>
      <w:r w:rsidRPr="00CE436C">
        <w:rPr>
          <w:rFonts w:ascii="Lato Light" w:hAnsi="Lato Light"/>
          <w:b/>
          <w:bCs/>
        </w:rPr>
        <w:t>Emergency Usage</w:t>
      </w:r>
    </w:p>
    <w:p w14:paraId="395A3D7B" w14:textId="77777777" w:rsidR="000273EA" w:rsidRDefault="000E636A" w:rsidP="00E566C3">
      <w:pPr>
        <w:rPr>
          <w:rFonts w:ascii="Lato Light" w:hAnsi="Lato Light"/>
        </w:rPr>
      </w:pPr>
      <w:r>
        <w:rPr>
          <w:rFonts w:ascii="Lato Light" w:hAnsi="Lato Light"/>
        </w:rPr>
        <w:t>The use of CivicReady for emergency activity includes</w:t>
      </w:r>
      <w:r w:rsidR="000273EA">
        <w:rPr>
          <w:rFonts w:ascii="Lato Light" w:hAnsi="Lato Light"/>
        </w:rPr>
        <w:t>:</w:t>
      </w:r>
    </w:p>
    <w:p w14:paraId="20342BF5" w14:textId="761EFBF6" w:rsidR="00B502DD" w:rsidRPr="00B95A18" w:rsidRDefault="00B502DD" w:rsidP="00B95A18">
      <w:pPr>
        <w:pStyle w:val="ListParagraph"/>
        <w:numPr>
          <w:ilvl w:val="0"/>
          <w:numId w:val="12"/>
        </w:numPr>
        <w:rPr>
          <w:rFonts w:ascii="Lato Light" w:hAnsi="Lato Light"/>
        </w:rPr>
      </w:pPr>
      <w:r>
        <w:rPr>
          <w:rFonts w:ascii="Lato Light" w:hAnsi="Lato Light"/>
        </w:rPr>
        <w:t>The</w:t>
      </w:r>
      <w:r w:rsidR="000E636A" w:rsidRPr="00B95A18">
        <w:rPr>
          <w:rFonts w:ascii="Lato Light" w:hAnsi="Lato Light"/>
        </w:rPr>
        <w:t xml:space="preserve"> </w:t>
      </w:r>
      <w:r w:rsidRPr="00B95A18">
        <w:rPr>
          <w:rFonts w:ascii="Lato Light" w:hAnsi="Lato Light"/>
        </w:rPr>
        <w:t>disseminat</w:t>
      </w:r>
      <w:r>
        <w:rPr>
          <w:rFonts w:ascii="Lato Light" w:hAnsi="Lato Light"/>
        </w:rPr>
        <w:t>ion of</w:t>
      </w:r>
      <w:r w:rsidRPr="00B95A18">
        <w:rPr>
          <w:rFonts w:ascii="Lato Light" w:hAnsi="Lato Light"/>
        </w:rPr>
        <w:t xml:space="preserve"> </w:t>
      </w:r>
      <w:r w:rsidR="000E636A" w:rsidRPr="00B95A18">
        <w:rPr>
          <w:rFonts w:ascii="Lato Light" w:hAnsi="Lato Light"/>
        </w:rPr>
        <w:t>critical, safety-related information to individuals within a short timeframe</w:t>
      </w:r>
    </w:p>
    <w:p w14:paraId="18557B60" w14:textId="1DB4FB57" w:rsidR="000E636A" w:rsidRPr="00B95A18" w:rsidRDefault="00B502DD" w:rsidP="00B95A18">
      <w:pPr>
        <w:pStyle w:val="ListParagraph"/>
        <w:numPr>
          <w:ilvl w:val="0"/>
          <w:numId w:val="12"/>
        </w:numPr>
        <w:rPr>
          <w:rFonts w:ascii="Lato Light" w:hAnsi="Lato Light"/>
        </w:rPr>
      </w:pPr>
      <w:r w:rsidRPr="00934BDB">
        <w:rPr>
          <w:rFonts w:ascii="Lato Light" w:hAnsi="Lato Light"/>
          <w:noProof/>
        </w:rPr>
        <w:t>C</w:t>
      </w:r>
      <w:r w:rsidR="000E636A" w:rsidRPr="00B95A18">
        <w:rPr>
          <w:rFonts w:ascii="Lato Light" w:hAnsi="Lato Light"/>
          <w:noProof/>
        </w:rPr>
        <w:t>ommunicating with safety-responder staff, volunteers, and other parties about an approaching or present emergency event.</w:t>
      </w:r>
    </w:p>
    <w:p w14:paraId="00E6AB3B" w14:textId="77777777" w:rsidR="000E636A" w:rsidRDefault="000E636A" w:rsidP="00E566C3">
      <w:pPr>
        <w:rPr>
          <w:rFonts w:ascii="Lato Light" w:hAnsi="Lato Light"/>
        </w:rPr>
      </w:pPr>
    </w:p>
    <w:p w14:paraId="75B113C6" w14:textId="533D214D" w:rsidR="00E566C3" w:rsidRDefault="00B502DD" w:rsidP="00E566C3">
      <w:pPr>
        <w:rPr>
          <w:rFonts w:ascii="Lato Light" w:hAnsi="Lato Light"/>
        </w:rPr>
      </w:pPr>
      <w:r w:rsidRPr="00B95A18">
        <w:rPr>
          <w:rFonts w:ascii="Lato Light" w:hAnsi="Lato Light"/>
        </w:rPr>
        <w:t xml:space="preserve">An </w:t>
      </w:r>
      <w:r w:rsidR="00391811" w:rsidRPr="00CE436C">
        <w:rPr>
          <w:rFonts w:ascii="Lato Light" w:hAnsi="Lato Light"/>
          <w:b/>
          <w:bCs/>
        </w:rPr>
        <w:t>e</w:t>
      </w:r>
      <w:r w:rsidR="00391811" w:rsidRPr="00B95A18">
        <w:rPr>
          <w:rFonts w:ascii="Lato Light" w:hAnsi="Lato Light"/>
          <w:b/>
          <w:bCs/>
        </w:rPr>
        <w:t>mergency</w:t>
      </w:r>
      <w:r w:rsidR="00391811">
        <w:rPr>
          <w:rFonts w:ascii="Lato Light" w:hAnsi="Lato Light"/>
        </w:rPr>
        <w:t xml:space="preserve"> </w:t>
      </w:r>
      <w:r w:rsidRPr="00934BDB">
        <w:rPr>
          <w:rFonts w:ascii="Lato Light" w:hAnsi="Lato Light"/>
          <w:noProof/>
        </w:rPr>
        <w:t>is defined</w:t>
      </w:r>
      <w:r>
        <w:rPr>
          <w:rFonts w:ascii="Lato Light" w:hAnsi="Lato Light"/>
        </w:rPr>
        <w:t xml:space="preserve"> as</w:t>
      </w:r>
      <w:r w:rsidR="00E566C3">
        <w:rPr>
          <w:rFonts w:ascii="Lato Light" w:hAnsi="Lato Light"/>
        </w:rPr>
        <w:t xml:space="preserve"> </w:t>
      </w:r>
      <w:r>
        <w:rPr>
          <w:rFonts w:ascii="Lato Light" w:hAnsi="Lato Light"/>
        </w:rPr>
        <w:t xml:space="preserve">an occurrence </w:t>
      </w:r>
      <w:r w:rsidR="00E566C3">
        <w:rPr>
          <w:rFonts w:ascii="Lato Light" w:hAnsi="Lato Light"/>
        </w:rPr>
        <w:t>that presents a significant risk to the health, safety, or general well-being of the residents, visitors, travelers, staff</w:t>
      </w:r>
      <w:r w:rsidR="000E636A">
        <w:rPr>
          <w:rFonts w:ascii="Lato Light" w:hAnsi="Lato Light"/>
        </w:rPr>
        <w:t>, businesses</w:t>
      </w:r>
      <w:r w:rsidR="00E566C3">
        <w:rPr>
          <w:rFonts w:ascii="Lato Light" w:hAnsi="Lato Light"/>
        </w:rPr>
        <w:t xml:space="preserve"> or to the property of</w:t>
      </w:r>
      <w:r w:rsidR="000E636A">
        <w:rPr>
          <w:rFonts w:ascii="Lato Light" w:hAnsi="Lato Light"/>
          <w:color w:val="FF0000"/>
        </w:rPr>
        <w:t xml:space="preserve"> #Name of City or County#</w:t>
      </w:r>
      <w:r w:rsidR="000E636A">
        <w:rPr>
          <w:rFonts w:ascii="Lato Light" w:hAnsi="Lato Light"/>
        </w:rPr>
        <w:t xml:space="preserve">. Examples </w:t>
      </w:r>
      <w:r>
        <w:rPr>
          <w:rFonts w:ascii="Lato Light" w:hAnsi="Lato Light"/>
        </w:rPr>
        <w:t xml:space="preserve">of emergency warning messages </w:t>
      </w:r>
      <w:r w:rsidR="000E636A">
        <w:rPr>
          <w:rFonts w:ascii="Lato Light" w:hAnsi="Lato Light"/>
        </w:rPr>
        <w:t>include:</w:t>
      </w:r>
    </w:p>
    <w:p w14:paraId="74B5B3E4" w14:textId="432148AC" w:rsidR="000E636A" w:rsidRDefault="000E636A" w:rsidP="000E636A">
      <w:pPr>
        <w:pStyle w:val="ListParagraph"/>
        <w:numPr>
          <w:ilvl w:val="0"/>
          <w:numId w:val="10"/>
        </w:numPr>
        <w:rPr>
          <w:rFonts w:ascii="Lato Light" w:hAnsi="Lato Light"/>
        </w:rPr>
      </w:pPr>
      <w:r>
        <w:rPr>
          <w:rFonts w:ascii="Lato Light" w:hAnsi="Lato Light"/>
        </w:rPr>
        <w:t>Imminent or perceived threat to life or property</w:t>
      </w:r>
    </w:p>
    <w:p w14:paraId="6EEDBC2F" w14:textId="1AE129DE" w:rsidR="000E636A" w:rsidRDefault="000E636A" w:rsidP="000E636A">
      <w:pPr>
        <w:pStyle w:val="ListParagraph"/>
        <w:numPr>
          <w:ilvl w:val="0"/>
          <w:numId w:val="10"/>
        </w:numPr>
        <w:rPr>
          <w:rFonts w:ascii="Lato Light" w:hAnsi="Lato Light"/>
        </w:rPr>
      </w:pPr>
      <w:r>
        <w:rPr>
          <w:rFonts w:ascii="Lato Light" w:hAnsi="Lato Light"/>
        </w:rPr>
        <w:t>Disaster notifications</w:t>
      </w:r>
    </w:p>
    <w:p w14:paraId="4B0FD927" w14:textId="505EF8D4" w:rsidR="000E636A" w:rsidRDefault="000E636A" w:rsidP="000E636A">
      <w:pPr>
        <w:pStyle w:val="ListParagraph"/>
        <w:numPr>
          <w:ilvl w:val="0"/>
          <w:numId w:val="10"/>
        </w:numPr>
        <w:rPr>
          <w:rFonts w:ascii="Lato Light" w:hAnsi="Lato Light"/>
        </w:rPr>
      </w:pPr>
      <w:r>
        <w:rPr>
          <w:rFonts w:ascii="Lato Light" w:hAnsi="Lato Light"/>
        </w:rPr>
        <w:t>Evacuation notices</w:t>
      </w:r>
    </w:p>
    <w:p w14:paraId="4B9FA88E" w14:textId="7A14220C" w:rsidR="000E636A" w:rsidRDefault="000E636A" w:rsidP="000E636A">
      <w:pPr>
        <w:pStyle w:val="ListParagraph"/>
        <w:numPr>
          <w:ilvl w:val="0"/>
          <w:numId w:val="10"/>
        </w:numPr>
        <w:rPr>
          <w:rFonts w:ascii="Lato Light" w:hAnsi="Lato Light"/>
        </w:rPr>
      </w:pPr>
      <w:r>
        <w:rPr>
          <w:rFonts w:ascii="Lato Light" w:hAnsi="Lato Light"/>
        </w:rPr>
        <w:t>Public health or safety emergencies</w:t>
      </w:r>
    </w:p>
    <w:p w14:paraId="716B26C9" w14:textId="6B336AED" w:rsidR="000E636A" w:rsidRDefault="000E636A" w:rsidP="000E636A">
      <w:pPr>
        <w:pStyle w:val="ListParagraph"/>
        <w:numPr>
          <w:ilvl w:val="0"/>
          <w:numId w:val="10"/>
        </w:numPr>
        <w:rPr>
          <w:rFonts w:ascii="Lato Light" w:hAnsi="Lato Light"/>
        </w:rPr>
      </w:pPr>
      <w:r>
        <w:rPr>
          <w:rFonts w:ascii="Lato Light" w:hAnsi="Lato Light"/>
        </w:rPr>
        <w:t xml:space="preserve">Any </w:t>
      </w:r>
      <w:r w:rsidRPr="00934BDB">
        <w:rPr>
          <w:rFonts w:ascii="Lato Light" w:hAnsi="Lato Light"/>
          <w:noProof/>
        </w:rPr>
        <w:t>notification</w:t>
      </w:r>
      <w:r>
        <w:rPr>
          <w:rFonts w:ascii="Lato Light" w:hAnsi="Lato Light"/>
        </w:rPr>
        <w:t xml:space="preserve"> to provide </w:t>
      </w:r>
      <w:r w:rsidRPr="00934BDB">
        <w:rPr>
          <w:rFonts w:ascii="Lato Light" w:hAnsi="Lato Light"/>
          <w:noProof/>
        </w:rPr>
        <w:t>emergency</w:t>
      </w:r>
      <w:r w:rsidR="00934BDB">
        <w:rPr>
          <w:rFonts w:ascii="Lato Light" w:hAnsi="Lato Light"/>
          <w:noProof/>
        </w:rPr>
        <w:t>-</w:t>
      </w:r>
      <w:r w:rsidRPr="00934BDB">
        <w:rPr>
          <w:rFonts w:ascii="Lato Light" w:hAnsi="Lato Light"/>
          <w:noProof/>
        </w:rPr>
        <w:t>related</w:t>
      </w:r>
      <w:r>
        <w:rPr>
          <w:rFonts w:ascii="Lato Light" w:hAnsi="Lato Light"/>
        </w:rPr>
        <w:t xml:space="preserve"> information</w:t>
      </w:r>
    </w:p>
    <w:p w14:paraId="29EB4170" w14:textId="7D541C31" w:rsidR="000E636A" w:rsidRDefault="000E636A" w:rsidP="000E636A">
      <w:pPr>
        <w:rPr>
          <w:rFonts w:ascii="Lato Light" w:hAnsi="Lato Light"/>
        </w:rPr>
      </w:pPr>
    </w:p>
    <w:p w14:paraId="5E866224" w14:textId="2E99EBC7" w:rsidR="00B502DD" w:rsidRDefault="000E636A" w:rsidP="000E636A">
      <w:pPr>
        <w:rPr>
          <w:rFonts w:ascii="Lato Light" w:hAnsi="Lato Light"/>
        </w:rPr>
      </w:pPr>
      <w:r>
        <w:rPr>
          <w:rFonts w:ascii="Lato Light" w:hAnsi="Lato Light"/>
        </w:rPr>
        <w:t xml:space="preserve">In general, </w:t>
      </w:r>
      <w:r w:rsidR="00B502DD">
        <w:rPr>
          <w:rFonts w:ascii="Lato Light" w:hAnsi="Lato Light"/>
        </w:rPr>
        <w:t>CivicReady</w:t>
      </w:r>
      <w:r>
        <w:rPr>
          <w:rFonts w:ascii="Lato Light" w:hAnsi="Lato Light"/>
        </w:rPr>
        <w:t xml:space="preserve"> should be used for emergency communications when the public needs to take action. Examples</w:t>
      </w:r>
      <w:r w:rsidR="00B502DD">
        <w:rPr>
          <w:rFonts w:ascii="Lato Light" w:hAnsi="Lato Light"/>
        </w:rPr>
        <w:t xml:space="preserve"> include</w:t>
      </w:r>
      <w:r>
        <w:rPr>
          <w:rFonts w:ascii="Lato Light" w:hAnsi="Lato Light"/>
        </w:rPr>
        <w:t xml:space="preserve">: </w:t>
      </w:r>
    </w:p>
    <w:p w14:paraId="58B53A8E" w14:textId="5A81CAE8" w:rsidR="00B502DD" w:rsidRPr="00B95A18" w:rsidRDefault="00B502DD" w:rsidP="00B95A18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E</w:t>
      </w:r>
      <w:r w:rsidR="000E636A" w:rsidRPr="00B95A18">
        <w:rPr>
          <w:rFonts w:ascii="Lato Light" w:hAnsi="Lato Light"/>
        </w:rPr>
        <w:t>vacuate</w:t>
      </w:r>
    </w:p>
    <w:p w14:paraId="36AD433A" w14:textId="40520537" w:rsidR="00B502DD" w:rsidRPr="00B95A18" w:rsidRDefault="00B502DD" w:rsidP="00B95A18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P</w:t>
      </w:r>
      <w:r w:rsidRPr="00B95A18">
        <w:rPr>
          <w:rFonts w:ascii="Lato Light" w:hAnsi="Lato Light"/>
        </w:rPr>
        <w:t>repare</w:t>
      </w:r>
      <w:r>
        <w:rPr>
          <w:rFonts w:ascii="Lato Light" w:hAnsi="Lato Light"/>
        </w:rPr>
        <w:t xml:space="preserve"> for natural disaster</w:t>
      </w:r>
    </w:p>
    <w:p w14:paraId="6F331BE4" w14:textId="259EEE24" w:rsidR="00B502DD" w:rsidRPr="00B95A18" w:rsidRDefault="00B502DD" w:rsidP="00B95A18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Active shooter</w:t>
      </w:r>
    </w:p>
    <w:p w14:paraId="088199FE" w14:textId="5D22A8C7" w:rsidR="00B502DD" w:rsidRPr="00B95A18" w:rsidRDefault="00B502DD" w:rsidP="00B95A18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Take s</w:t>
      </w:r>
      <w:r w:rsidR="000E636A" w:rsidRPr="00B95A18">
        <w:rPr>
          <w:rFonts w:ascii="Lato Light" w:hAnsi="Lato Light"/>
        </w:rPr>
        <w:t>helter</w:t>
      </w:r>
    </w:p>
    <w:p w14:paraId="02AD84E6" w14:textId="15B1C1FF" w:rsidR="00B502DD" w:rsidRPr="00B95A18" w:rsidRDefault="00B502DD" w:rsidP="00B95A18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B</w:t>
      </w:r>
      <w:r w:rsidR="000E636A" w:rsidRPr="00B95A18">
        <w:rPr>
          <w:rFonts w:ascii="Lato Light" w:hAnsi="Lato Light"/>
        </w:rPr>
        <w:t xml:space="preserve">oil </w:t>
      </w:r>
      <w:r>
        <w:rPr>
          <w:rFonts w:ascii="Lato Light" w:hAnsi="Lato Light"/>
        </w:rPr>
        <w:t xml:space="preserve">water </w:t>
      </w:r>
      <w:r w:rsidR="000E636A" w:rsidRPr="00B95A18">
        <w:rPr>
          <w:rFonts w:ascii="Lato Light" w:hAnsi="Lato Light"/>
        </w:rPr>
        <w:t>order</w:t>
      </w:r>
    </w:p>
    <w:p w14:paraId="1066C86D" w14:textId="5F6C1619" w:rsidR="00B502DD" w:rsidRPr="00B95A18" w:rsidRDefault="00B502DD" w:rsidP="00B95A18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M</w:t>
      </w:r>
      <w:r w:rsidR="000E636A" w:rsidRPr="00B95A18">
        <w:rPr>
          <w:rFonts w:ascii="Lato Light" w:hAnsi="Lato Light"/>
        </w:rPr>
        <w:t>issing child</w:t>
      </w:r>
      <w:r>
        <w:rPr>
          <w:rFonts w:ascii="Lato Light" w:hAnsi="Lato Light"/>
        </w:rPr>
        <w:t xml:space="preserve"> or AMBER </w:t>
      </w:r>
      <w:proofErr w:type="spellStart"/>
      <w:r>
        <w:rPr>
          <w:rFonts w:ascii="Lato Light" w:hAnsi="Lato Light"/>
        </w:rPr>
        <w:t>Alert</w:t>
      </w:r>
      <w:r w:rsidRPr="00B95A18">
        <w:rPr>
          <w:rFonts w:ascii="Lato Light" w:hAnsi="Lato Light"/>
          <w:vertAlign w:val="superscript"/>
        </w:rPr>
        <w:t>TM</w:t>
      </w:r>
      <w:proofErr w:type="spellEnd"/>
    </w:p>
    <w:p w14:paraId="1ECA7C83" w14:textId="50989B57" w:rsidR="000E636A" w:rsidRPr="00B95A18" w:rsidRDefault="00B502DD" w:rsidP="00B95A18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A</w:t>
      </w:r>
      <w:r w:rsidR="000E636A" w:rsidRPr="00B95A18">
        <w:rPr>
          <w:rFonts w:ascii="Lato Light" w:hAnsi="Lato Light"/>
        </w:rPr>
        <w:t xml:space="preserve">void the area </w:t>
      </w:r>
    </w:p>
    <w:p w14:paraId="0FACDD43" w14:textId="3B528738" w:rsidR="00E566C3" w:rsidRDefault="00E566C3" w:rsidP="00973C62">
      <w:pPr>
        <w:rPr>
          <w:rFonts w:ascii="Lato Light" w:hAnsi="Lato Light"/>
        </w:rPr>
      </w:pPr>
    </w:p>
    <w:p w14:paraId="38B4F523" w14:textId="2E550BA7" w:rsidR="00C4393D" w:rsidRDefault="00C4393D" w:rsidP="00973C62">
      <w:pPr>
        <w:rPr>
          <w:rFonts w:ascii="Lato Light" w:hAnsi="Lato Light"/>
        </w:rPr>
      </w:pPr>
      <w:r>
        <w:rPr>
          <w:rFonts w:ascii="Lato Light" w:hAnsi="Lato Light"/>
        </w:rPr>
        <w:lastRenderedPageBreak/>
        <w:t>Only personnel from the following departments shall be authorized to launch emergency notifications to the emergency subscriber list.</w:t>
      </w:r>
    </w:p>
    <w:p w14:paraId="2A46F458" w14:textId="5225D70C" w:rsidR="00C4393D" w:rsidRPr="00B95A18" w:rsidRDefault="00C4393D" w:rsidP="00C4393D">
      <w:pPr>
        <w:pStyle w:val="ListParagraph"/>
        <w:numPr>
          <w:ilvl w:val="0"/>
          <w:numId w:val="2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10B7BC08" w14:textId="0AD05A77" w:rsidR="00C4393D" w:rsidRPr="00B95A18" w:rsidRDefault="00C4393D" w:rsidP="00C4393D">
      <w:pPr>
        <w:pStyle w:val="ListParagraph"/>
        <w:numPr>
          <w:ilvl w:val="0"/>
          <w:numId w:val="2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762B3B9A" w14:textId="09753CD4" w:rsidR="00C4393D" w:rsidRPr="00B95A18" w:rsidRDefault="00C4393D" w:rsidP="00C4393D">
      <w:pPr>
        <w:pStyle w:val="ListParagraph"/>
        <w:numPr>
          <w:ilvl w:val="0"/>
          <w:numId w:val="2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71AB4B62" w14:textId="382E67E5" w:rsidR="00C4393D" w:rsidRPr="00B95A18" w:rsidRDefault="00C4393D" w:rsidP="00C4393D">
      <w:pPr>
        <w:pStyle w:val="ListParagraph"/>
        <w:numPr>
          <w:ilvl w:val="0"/>
          <w:numId w:val="2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67549474" w14:textId="205FC322" w:rsidR="00C4393D" w:rsidRDefault="00C4393D" w:rsidP="00C4393D">
      <w:pPr>
        <w:rPr>
          <w:rFonts w:ascii="Lato Light" w:hAnsi="Lato Light"/>
        </w:rPr>
      </w:pPr>
    </w:p>
    <w:p w14:paraId="14CDB8A2" w14:textId="67BE57F4" w:rsidR="00E566C3" w:rsidRDefault="002B04B1" w:rsidP="00C4393D">
      <w:pPr>
        <w:rPr>
          <w:rFonts w:ascii="Lato Light" w:hAnsi="Lato Light"/>
        </w:rPr>
      </w:pPr>
      <w:r w:rsidRPr="00934BDB">
        <w:rPr>
          <w:rFonts w:ascii="Lato Light" w:hAnsi="Lato Light"/>
          <w:noProof/>
        </w:rPr>
        <w:t>These authorized personnel</w:t>
      </w:r>
      <w:r>
        <w:rPr>
          <w:rFonts w:ascii="Lato Light" w:hAnsi="Lato Light"/>
        </w:rPr>
        <w:t xml:space="preserve"> can approve and send CivicReady emergency notifications in the case of an emergency impacting </w:t>
      </w:r>
      <w:r w:rsidRPr="00B95A18">
        <w:rPr>
          <w:rFonts w:ascii="Lato Light" w:hAnsi="Lato Light"/>
          <w:color w:val="FF0000"/>
        </w:rPr>
        <w:t>#Name of City or County#</w:t>
      </w:r>
      <w:r>
        <w:rPr>
          <w:rFonts w:ascii="Lato Light" w:hAnsi="Lato Light"/>
        </w:rPr>
        <w:t xml:space="preserve">. </w:t>
      </w:r>
    </w:p>
    <w:p w14:paraId="0C4113DF" w14:textId="7FA40C0A" w:rsidR="002B04B1" w:rsidRPr="00B95A18" w:rsidRDefault="002B04B1" w:rsidP="002B04B1">
      <w:pPr>
        <w:pStyle w:val="ListParagraph"/>
        <w:numPr>
          <w:ilvl w:val="0"/>
          <w:numId w:val="4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536EE187" w14:textId="1FC07576" w:rsidR="002B04B1" w:rsidRPr="00B95A18" w:rsidRDefault="002B04B1" w:rsidP="002B04B1">
      <w:pPr>
        <w:pStyle w:val="ListParagraph"/>
        <w:numPr>
          <w:ilvl w:val="0"/>
          <w:numId w:val="4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3566F015" w14:textId="4ADF5661" w:rsidR="002B04B1" w:rsidRPr="00B95A18" w:rsidRDefault="002B04B1" w:rsidP="002B04B1">
      <w:pPr>
        <w:pStyle w:val="ListParagraph"/>
        <w:numPr>
          <w:ilvl w:val="0"/>
          <w:numId w:val="4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7501AEC9" w14:textId="4E497BA5" w:rsidR="002B04B1" w:rsidRPr="00B95A18" w:rsidRDefault="002B04B1" w:rsidP="002B04B1">
      <w:pPr>
        <w:pStyle w:val="ListParagraph"/>
        <w:numPr>
          <w:ilvl w:val="0"/>
          <w:numId w:val="4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482B9DAA" w14:textId="77777777" w:rsidR="000E636A" w:rsidRDefault="000E636A" w:rsidP="000E636A">
      <w:pPr>
        <w:rPr>
          <w:rFonts w:ascii="Lato Light" w:hAnsi="Lato Light"/>
          <w:b/>
        </w:rPr>
      </w:pPr>
    </w:p>
    <w:p w14:paraId="1F5FD77B" w14:textId="1E0F3331" w:rsidR="000E636A" w:rsidRPr="00B95A18" w:rsidRDefault="000E636A">
      <w:pPr>
        <w:rPr>
          <w:rFonts w:ascii="Lato Light" w:hAnsi="Lato Light"/>
          <w:b/>
          <w:bCs/>
        </w:rPr>
      </w:pPr>
      <w:r w:rsidRPr="00CE436C">
        <w:rPr>
          <w:rFonts w:ascii="Lato Light" w:hAnsi="Lato Light"/>
          <w:b/>
          <w:bCs/>
        </w:rPr>
        <w:t>Emergency Notification Procedures</w:t>
      </w:r>
    </w:p>
    <w:p w14:paraId="3ADA4866" w14:textId="396E68F8" w:rsidR="000E636A" w:rsidRDefault="000E636A" w:rsidP="000E636A">
      <w:pPr>
        <w:pStyle w:val="ListParagraph"/>
        <w:numPr>
          <w:ilvl w:val="0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t xml:space="preserve">Launching CivicReady emergency notifications shall be the responsibility of </w:t>
      </w:r>
      <w:r w:rsidRPr="0026170C">
        <w:rPr>
          <w:rFonts w:ascii="Lato Light" w:hAnsi="Lato Light"/>
          <w:color w:val="FF0000"/>
        </w:rPr>
        <w:t>#City or County Department#</w:t>
      </w:r>
      <w:r>
        <w:rPr>
          <w:rFonts w:ascii="Lato Light" w:hAnsi="Lato Light"/>
        </w:rPr>
        <w:t xml:space="preserve">. Emergency notifications will not </w:t>
      </w:r>
      <w:r w:rsidRPr="00934BDB">
        <w:rPr>
          <w:rFonts w:ascii="Lato Light" w:hAnsi="Lato Light"/>
          <w:noProof/>
        </w:rPr>
        <w:t>be activated</w:t>
      </w:r>
      <w:r>
        <w:rPr>
          <w:rFonts w:ascii="Lato Light" w:hAnsi="Lato Light"/>
        </w:rPr>
        <w:t xml:space="preserve"> without prior approved access to the CivicReady system. Network </w:t>
      </w:r>
      <w:r w:rsidR="00EC7E75">
        <w:rPr>
          <w:rFonts w:ascii="Lato Light" w:hAnsi="Lato Light"/>
        </w:rPr>
        <w:t>a</w:t>
      </w:r>
      <w:r>
        <w:rPr>
          <w:rFonts w:ascii="Lato Light" w:hAnsi="Lato Light"/>
        </w:rPr>
        <w:t xml:space="preserve">dministrators can </w:t>
      </w:r>
      <w:r w:rsidRPr="00934BDB">
        <w:rPr>
          <w:rFonts w:ascii="Lato Light" w:hAnsi="Lato Light"/>
          <w:noProof/>
        </w:rPr>
        <w:t>grant approval</w:t>
      </w:r>
      <w:r>
        <w:rPr>
          <w:rFonts w:ascii="Lato Light" w:hAnsi="Lato Light"/>
        </w:rPr>
        <w:t xml:space="preserve"> and do not require approval from another staff member to </w:t>
      </w:r>
      <w:r w:rsidRPr="00934BDB">
        <w:rPr>
          <w:rFonts w:ascii="Lato Light" w:hAnsi="Lato Light"/>
          <w:noProof/>
        </w:rPr>
        <w:t>launch</w:t>
      </w:r>
      <w:r>
        <w:rPr>
          <w:rFonts w:ascii="Lato Light" w:hAnsi="Lato Light"/>
        </w:rPr>
        <w:t xml:space="preserve"> notifications. </w:t>
      </w:r>
      <w:r w:rsidR="1CE78A8A">
        <w:rPr>
          <w:rFonts w:ascii="Lato Light" w:hAnsi="Lato Light"/>
        </w:rPr>
        <w:t xml:space="preserve">A </w:t>
      </w:r>
      <w:r w:rsidR="55E01FC3">
        <w:rPr>
          <w:rFonts w:ascii="Lato Light" w:hAnsi="Lato Light"/>
        </w:rPr>
        <w:t>n</w:t>
      </w:r>
      <w:r w:rsidR="10942EE8">
        <w:rPr>
          <w:rFonts w:ascii="Lato Light" w:hAnsi="Lato Light"/>
        </w:rPr>
        <w:t>etwork administrator is defined as an administrator with full access to the entire CivicReady solution and func</w:t>
      </w:r>
      <w:r w:rsidR="5842F2FE">
        <w:rPr>
          <w:rFonts w:ascii="Lato Light" w:hAnsi="Lato Light"/>
        </w:rPr>
        <w:t>ti</w:t>
      </w:r>
      <w:r w:rsidR="10942EE8">
        <w:rPr>
          <w:rFonts w:ascii="Lato Light" w:hAnsi="Lato Light"/>
        </w:rPr>
        <w:t xml:space="preserve">onality. </w:t>
      </w:r>
      <w:r w:rsidR="1CE78A8A">
        <w:rPr>
          <w:rFonts w:ascii="Lato Light" w:hAnsi="Lato Light"/>
        </w:rPr>
        <w:t xml:space="preserve"> </w:t>
      </w:r>
      <w:r>
        <w:rPr>
          <w:rFonts w:ascii="Lato Light" w:hAnsi="Lato Light"/>
        </w:rPr>
        <w:t xml:space="preserve">During weekends or holidays, a member of </w:t>
      </w:r>
      <w:r w:rsidRPr="0026170C">
        <w:rPr>
          <w:rFonts w:ascii="Lato Light" w:hAnsi="Lato Light"/>
          <w:color w:val="FF0000"/>
        </w:rPr>
        <w:t xml:space="preserve">#City or County Department# </w:t>
      </w:r>
      <w:r>
        <w:rPr>
          <w:rFonts w:ascii="Lato Light" w:hAnsi="Lato Light"/>
        </w:rPr>
        <w:t xml:space="preserve">shall </w:t>
      </w:r>
      <w:r w:rsidRPr="00934BDB">
        <w:rPr>
          <w:rFonts w:ascii="Lato Light" w:hAnsi="Lato Light"/>
          <w:noProof/>
        </w:rPr>
        <w:t>be designated</w:t>
      </w:r>
      <w:r>
        <w:rPr>
          <w:rFonts w:ascii="Lato Light" w:hAnsi="Lato Light"/>
        </w:rPr>
        <w:t xml:space="preserve"> for </w:t>
      </w:r>
      <w:r w:rsidRPr="00934BDB">
        <w:rPr>
          <w:rFonts w:ascii="Lato Light" w:hAnsi="Lato Light"/>
          <w:noProof/>
        </w:rPr>
        <w:t>launching</w:t>
      </w:r>
      <w:r>
        <w:rPr>
          <w:rFonts w:ascii="Lato Light" w:hAnsi="Lato Light"/>
        </w:rPr>
        <w:t xml:space="preserve"> the CivicReady mass notification as needed. </w:t>
      </w:r>
    </w:p>
    <w:p w14:paraId="63184C2A" w14:textId="77777777" w:rsidR="000E636A" w:rsidRDefault="000E636A" w:rsidP="000E636A">
      <w:pPr>
        <w:pStyle w:val="ListParagraph"/>
        <w:rPr>
          <w:rFonts w:ascii="Lato Light" w:hAnsi="Lato Light"/>
        </w:rPr>
      </w:pPr>
    </w:p>
    <w:p w14:paraId="3F92B7A1" w14:textId="113E1376" w:rsidR="7D9749E4" w:rsidRDefault="39DCB6C6" w:rsidP="00B95A18">
      <w:pPr>
        <w:pStyle w:val="ListParagraph"/>
        <w:numPr>
          <w:ilvl w:val="0"/>
          <w:numId w:val="6"/>
        </w:numPr>
      </w:pPr>
      <w:r w:rsidRPr="00B95A18">
        <w:rPr>
          <w:rFonts w:ascii="Lato Light" w:hAnsi="Lato Light"/>
        </w:rPr>
        <w:t>IPAWS shall be used in addition to the stand</w:t>
      </w:r>
      <w:r w:rsidR="21CDAD75" w:rsidRPr="00B95A18">
        <w:rPr>
          <w:rFonts w:ascii="Lato Light" w:hAnsi="Lato Light"/>
        </w:rPr>
        <w:t>ard communication channels when applicable. If there is imminent threat to life or property, it is applicable to use IPAWS.</w:t>
      </w:r>
    </w:p>
    <w:p w14:paraId="606806F0" w14:textId="70469C81" w:rsidR="39DCB6C6" w:rsidRPr="00B95A18" w:rsidRDefault="39DCB6C6" w:rsidP="00B95A18">
      <w:pPr>
        <w:ind w:left="360"/>
        <w:rPr>
          <w:rFonts w:ascii="Lato Light" w:hAnsi="Lato Light"/>
        </w:rPr>
      </w:pPr>
    </w:p>
    <w:p w14:paraId="362EE2AA" w14:textId="59B222FB" w:rsidR="000E636A" w:rsidRDefault="000E636A" w:rsidP="000E636A">
      <w:pPr>
        <w:pStyle w:val="ListParagraph"/>
        <w:numPr>
          <w:ilvl w:val="0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t>The safety of all residents, visitors, travelers, staff, and businesses is the highest priority</w:t>
      </w:r>
      <w:r w:rsidR="00934BDB">
        <w:rPr>
          <w:rFonts w:ascii="Lato Light" w:hAnsi="Lato Light"/>
        </w:rPr>
        <w:t>,</w:t>
      </w:r>
      <w:r>
        <w:rPr>
          <w:rFonts w:ascii="Lato Light" w:hAnsi="Lato Light"/>
        </w:rPr>
        <w:t xml:space="preserve"> </w:t>
      </w:r>
      <w:r w:rsidRPr="00934BDB">
        <w:rPr>
          <w:rFonts w:ascii="Lato Light" w:hAnsi="Lato Light"/>
          <w:noProof/>
        </w:rPr>
        <w:t>and</w:t>
      </w:r>
      <w:r>
        <w:rPr>
          <w:rFonts w:ascii="Lato Light" w:hAnsi="Lato Light"/>
        </w:rPr>
        <w:t xml:space="preserve"> communications will be sent based on the information CivicReady administrators have at the time.</w:t>
      </w:r>
    </w:p>
    <w:p w14:paraId="3FBA73D1" w14:textId="77777777" w:rsidR="000E636A" w:rsidRDefault="000E636A" w:rsidP="000E636A">
      <w:pPr>
        <w:pStyle w:val="ListParagraph"/>
        <w:rPr>
          <w:rFonts w:ascii="Lato Light" w:hAnsi="Lato Light"/>
        </w:rPr>
      </w:pPr>
    </w:p>
    <w:p w14:paraId="09051883" w14:textId="1BE5E7AF" w:rsidR="19B00A8B" w:rsidRPr="00B95A18" w:rsidRDefault="000E636A" w:rsidP="00B95A18">
      <w:pPr>
        <w:pStyle w:val="ListParagraph"/>
        <w:numPr>
          <w:ilvl w:val="0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t xml:space="preserve">In the case of an emergency, a </w:t>
      </w:r>
      <w:r w:rsidR="00EC7E75">
        <w:rPr>
          <w:rFonts w:ascii="Lato Light" w:hAnsi="Lato Light"/>
        </w:rPr>
        <w:t xml:space="preserve">network administrator </w:t>
      </w:r>
      <w:r>
        <w:rPr>
          <w:rFonts w:ascii="Lato Light" w:hAnsi="Lato Light"/>
        </w:rPr>
        <w:t xml:space="preserve">will proceed to send a notification. If multiple </w:t>
      </w:r>
      <w:r w:rsidR="00EC7E75">
        <w:rPr>
          <w:rFonts w:ascii="Lato Light" w:hAnsi="Lato Light"/>
        </w:rPr>
        <w:t>n</w:t>
      </w:r>
      <w:r>
        <w:rPr>
          <w:rFonts w:ascii="Lato Light" w:hAnsi="Lato Light"/>
        </w:rPr>
        <w:t xml:space="preserve">etwork </w:t>
      </w:r>
      <w:r w:rsidR="00EC7E75">
        <w:rPr>
          <w:rFonts w:ascii="Lato Light" w:hAnsi="Lato Light"/>
        </w:rPr>
        <w:t>administrators can</w:t>
      </w:r>
      <w:r>
        <w:rPr>
          <w:rFonts w:ascii="Lato Light" w:hAnsi="Lato Light"/>
        </w:rPr>
        <w:t xml:space="preserve"> notify during an emergency, they should coordinate and check the system reporting to ensure the </w:t>
      </w:r>
      <w:r w:rsidRPr="00934BDB">
        <w:rPr>
          <w:rFonts w:ascii="Lato Light" w:hAnsi="Lato Light"/>
          <w:noProof/>
        </w:rPr>
        <w:t>notification</w:t>
      </w:r>
      <w:r>
        <w:rPr>
          <w:rFonts w:ascii="Lato Light" w:hAnsi="Lato Light"/>
        </w:rPr>
        <w:t xml:space="preserve"> is not sent simultaneously by </w:t>
      </w:r>
      <w:r w:rsidR="00934BDB">
        <w:rPr>
          <w:rFonts w:ascii="Lato Light" w:hAnsi="Lato Light"/>
          <w:noProof/>
        </w:rPr>
        <w:t>numerous</w:t>
      </w:r>
      <w:r>
        <w:rPr>
          <w:rFonts w:ascii="Lato Light" w:hAnsi="Lato Light"/>
        </w:rPr>
        <w:t xml:space="preserve"> individuals. </w:t>
      </w:r>
    </w:p>
    <w:p w14:paraId="59986A91" w14:textId="762EB9D2" w:rsidR="19B00A8B" w:rsidRPr="00B95A18" w:rsidRDefault="19B00A8B" w:rsidP="00B95A18">
      <w:pPr>
        <w:ind w:left="360"/>
        <w:rPr>
          <w:rFonts w:ascii="Lato Light" w:hAnsi="Lato Light"/>
        </w:rPr>
      </w:pPr>
    </w:p>
    <w:p w14:paraId="0AEE05C7" w14:textId="60D6A4A8" w:rsidR="55E01FC3" w:rsidRDefault="55E01FC3" w:rsidP="00B95A18">
      <w:pPr>
        <w:pStyle w:val="ListParagraph"/>
        <w:numPr>
          <w:ilvl w:val="0"/>
          <w:numId w:val="6"/>
        </w:numPr>
      </w:pPr>
      <w:r w:rsidRPr="00B95A18">
        <w:rPr>
          <w:rFonts w:ascii="Lato Light" w:hAnsi="Lato Light"/>
        </w:rPr>
        <w:t>When launch</w:t>
      </w:r>
      <w:r w:rsidR="19B00A8B" w:rsidRPr="00B95A18">
        <w:rPr>
          <w:rFonts w:ascii="Lato Light" w:hAnsi="Lato Light"/>
        </w:rPr>
        <w:t xml:space="preserve">ing </w:t>
      </w:r>
      <w:r w:rsidRPr="00B95A18">
        <w:rPr>
          <w:rFonts w:ascii="Lato Light" w:hAnsi="Lato Light"/>
        </w:rPr>
        <w:t>CivicReady emergency notifications</w:t>
      </w:r>
      <w:r w:rsidR="4BBA3D15" w:rsidRPr="00B95A18">
        <w:rPr>
          <w:rFonts w:ascii="Lato Light" w:hAnsi="Lato Light"/>
        </w:rPr>
        <w:t xml:space="preserve"> use geotargeting tools when possible to only contact </w:t>
      </w:r>
      <w:r w:rsidR="2D569B2B" w:rsidRPr="00B95A18">
        <w:rPr>
          <w:rFonts w:ascii="Lato Light" w:hAnsi="Lato Light"/>
        </w:rPr>
        <w:t xml:space="preserve">citizens that are in or near the area that is impacted. </w:t>
      </w:r>
    </w:p>
    <w:p w14:paraId="777963FA" w14:textId="26F337A9" w:rsidR="42898F33" w:rsidRPr="00B95A18" w:rsidRDefault="42898F33">
      <w:pPr>
        <w:rPr>
          <w:rFonts w:ascii="Lato Light" w:hAnsi="Lato Light"/>
        </w:rPr>
      </w:pPr>
    </w:p>
    <w:p w14:paraId="24C98A8D" w14:textId="1D7DDCA0" w:rsidR="42898F33" w:rsidRDefault="42898F33" w:rsidP="00B95A18">
      <w:pPr>
        <w:pStyle w:val="ListParagraph"/>
        <w:numPr>
          <w:ilvl w:val="0"/>
          <w:numId w:val="6"/>
        </w:numPr>
      </w:pPr>
      <w:r w:rsidRPr="6E8481D6">
        <w:rPr>
          <w:rFonts w:ascii="Lato Light" w:hAnsi="Lato Light"/>
        </w:rPr>
        <w:t>Utilize all accessible channels to notify during an emergency including voice call</w:t>
      </w:r>
      <w:r w:rsidR="7DFFFAA1" w:rsidRPr="6E8481D6">
        <w:rPr>
          <w:rFonts w:ascii="Lato Light" w:hAnsi="Lato Light"/>
        </w:rPr>
        <w:t xml:space="preserve">, text message, email, social media, </w:t>
      </w:r>
      <w:r w:rsidR="008E66D9">
        <w:rPr>
          <w:rFonts w:ascii="Lato Light" w:hAnsi="Lato Light"/>
        </w:rPr>
        <w:t>ATOM</w:t>
      </w:r>
      <w:r w:rsidR="7DFFFAA1" w:rsidRPr="6E8481D6">
        <w:rPr>
          <w:rFonts w:ascii="Lato Light" w:hAnsi="Lato Light"/>
        </w:rPr>
        <w:t xml:space="preserve"> feeds, etc. </w:t>
      </w:r>
      <w:r w:rsidR="008E66D9">
        <w:rPr>
          <w:rFonts w:ascii="Lato Light" w:hAnsi="Lato Light"/>
        </w:rPr>
        <w:t>a</w:t>
      </w:r>
      <w:r w:rsidR="7DFFFAA1" w:rsidRPr="6E8481D6">
        <w:rPr>
          <w:rFonts w:ascii="Lato Light" w:hAnsi="Lato Light"/>
        </w:rPr>
        <w:t xml:space="preserve">nd IPAWS when applicable. </w:t>
      </w:r>
    </w:p>
    <w:p w14:paraId="0519E3EF" w14:textId="77777777" w:rsidR="000E636A" w:rsidRPr="0026170C" w:rsidRDefault="000E636A" w:rsidP="000E636A">
      <w:pPr>
        <w:rPr>
          <w:rFonts w:ascii="Lato Light" w:hAnsi="Lato Light"/>
        </w:rPr>
      </w:pPr>
    </w:p>
    <w:p w14:paraId="4D49E86B" w14:textId="77777777" w:rsidR="000E636A" w:rsidRDefault="000E636A" w:rsidP="000E636A">
      <w:pPr>
        <w:pStyle w:val="ListParagraph"/>
        <w:numPr>
          <w:ilvl w:val="0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lastRenderedPageBreak/>
        <w:t>All CivicReady emergency notifications shall include:</w:t>
      </w:r>
    </w:p>
    <w:p w14:paraId="27662B3D" w14:textId="37BB2C10" w:rsidR="000E636A" w:rsidRDefault="00EC7E75" w:rsidP="000E636A">
      <w:pPr>
        <w:pStyle w:val="ListParagraph"/>
        <w:numPr>
          <w:ilvl w:val="1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t xml:space="preserve">An indication </w:t>
      </w:r>
      <w:r w:rsidR="000E636A">
        <w:rPr>
          <w:rFonts w:ascii="Lato Light" w:hAnsi="Lato Light"/>
        </w:rPr>
        <w:t xml:space="preserve">that the notification is a CivicReady </w:t>
      </w:r>
      <w:r>
        <w:rPr>
          <w:rFonts w:ascii="Lato Light" w:hAnsi="Lato Light"/>
        </w:rPr>
        <w:t>e</w:t>
      </w:r>
      <w:r w:rsidR="000E636A">
        <w:rPr>
          <w:rFonts w:ascii="Lato Light" w:hAnsi="Lato Light"/>
        </w:rPr>
        <w:t xml:space="preserve">mergency </w:t>
      </w:r>
      <w:r>
        <w:rPr>
          <w:rFonts w:ascii="Lato Light" w:hAnsi="Lato Light"/>
        </w:rPr>
        <w:t>notification</w:t>
      </w:r>
    </w:p>
    <w:p w14:paraId="734E04CF" w14:textId="7A0AD55C" w:rsidR="5842F2FE" w:rsidRPr="00B95A18" w:rsidRDefault="000E636A" w:rsidP="00B95A18">
      <w:pPr>
        <w:pStyle w:val="ListParagraph"/>
        <w:numPr>
          <w:ilvl w:val="1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t>Time/</w:t>
      </w:r>
      <w:r w:rsidR="00EC7E75">
        <w:rPr>
          <w:rFonts w:ascii="Lato Light" w:hAnsi="Lato Light"/>
        </w:rPr>
        <w:t>d</w:t>
      </w:r>
      <w:r>
        <w:rPr>
          <w:rFonts w:ascii="Lato Light" w:hAnsi="Lato Light"/>
        </w:rPr>
        <w:t>ate</w:t>
      </w:r>
    </w:p>
    <w:p w14:paraId="224B5902" w14:textId="77777777" w:rsidR="000E636A" w:rsidRDefault="000E636A" w:rsidP="000E636A">
      <w:pPr>
        <w:pStyle w:val="ListParagraph"/>
        <w:numPr>
          <w:ilvl w:val="1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t>Description of the emergency</w:t>
      </w:r>
    </w:p>
    <w:p w14:paraId="3FA27293" w14:textId="77777777" w:rsidR="000E636A" w:rsidRDefault="000E636A" w:rsidP="000E636A">
      <w:pPr>
        <w:pStyle w:val="ListParagraph"/>
        <w:numPr>
          <w:ilvl w:val="1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t>Description of any suspect(s) and any weapon (when available)</w:t>
      </w:r>
    </w:p>
    <w:p w14:paraId="56124ADE" w14:textId="77777777" w:rsidR="000E636A" w:rsidRDefault="000E636A" w:rsidP="000E636A">
      <w:pPr>
        <w:pStyle w:val="ListParagraph"/>
        <w:numPr>
          <w:ilvl w:val="1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t>Instructions for actions to be taken by recipients</w:t>
      </w:r>
    </w:p>
    <w:p w14:paraId="16CEFBD8" w14:textId="77777777" w:rsidR="000E636A" w:rsidRDefault="000E636A" w:rsidP="000E636A">
      <w:pPr>
        <w:pStyle w:val="ListParagraph"/>
        <w:numPr>
          <w:ilvl w:val="1"/>
          <w:numId w:val="6"/>
        </w:numPr>
        <w:rPr>
          <w:rFonts w:ascii="Lato Light" w:hAnsi="Lato Light"/>
        </w:rPr>
      </w:pPr>
      <w:r>
        <w:rPr>
          <w:rFonts w:ascii="Lato Light" w:hAnsi="Lato Light"/>
        </w:rPr>
        <w:t>When/where to receive further information</w:t>
      </w:r>
    </w:p>
    <w:p w14:paraId="1DA0551A" w14:textId="77777777" w:rsidR="000E636A" w:rsidRDefault="000E636A" w:rsidP="000E636A">
      <w:pPr>
        <w:pStyle w:val="ListParagraph"/>
        <w:rPr>
          <w:rFonts w:ascii="Lato Light" w:hAnsi="Lato Light"/>
        </w:rPr>
      </w:pPr>
    </w:p>
    <w:p w14:paraId="2AED92CD" w14:textId="00859735" w:rsidR="000E636A" w:rsidRPr="00D11DE8" w:rsidRDefault="000E636A" w:rsidP="000E636A">
      <w:pPr>
        <w:pStyle w:val="ListParagraph"/>
        <w:numPr>
          <w:ilvl w:val="0"/>
          <w:numId w:val="6"/>
        </w:numPr>
        <w:rPr>
          <w:rFonts w:ascii="Lato Light" w:hAnsi="Lato Light"/>
        </w:rPr>
      </w:pPr>
      <w:r w:rsidRPr="6E8481D6">
        <w:rPr>
          <w:rFonts w:ascii="Lato Light" w:hAnsi="Lato Light"/>
        </w:rPr>
        <w:t xml:space="preserve">CivicReady emergency notifications should </w:t>
      </w:r>
      <w:r w:rsidRPr="6E8481D6">
        <w:rPr>
          <w:rFonts w:ascii="Lato Light" w:hAnsi="Lato Light"/>
          <w:noProof/>
        </w:rPr>
        <w:t>be posted</w:t>
      </w:r>
      <w:r w:rsidRPr="6E8481D6">
        <w:rPr>
          <w:rFonts w:ascii="Lato Light" w:hAnsi="Lato Light"/>
        </w:rPr>
        <w:t xml:space="preserve"> to all available channels including voice call, text, email, social media</w:t>
      </w:r>
      <w:r w:rsidR="00EC7E75" w:rsidRPr="6E8481D6">
        <w:rPr>
          <w:rFonts w:ascii="Lato Light" w:hAnsi="Lato Light"/>
        </w:rPr>
        <w:t>,</w:t>
      </w:r>
      <w:r w:rsidRPr="6E8481D6">
        <w:rPr>
          <w:rFonts w:ascii="Lato Light" w:hAnsi="Lato Light"/>
        </w:rPr>
        <w:t xml:space="preserve"> and push notification.</w:t>
      </w:r>
    </w:p>
    <w:p w14:paraId="77257978" w14:textId="77777777" w:rsidR="000E636A" w:rsidRDefault="000E636A" w:rsidP="000E636A">
      <w:pPr>
        <w:rPr>
          <w:rFonts w:ascii="Lato Light" w:hAnsi="Lato Light"/>
        </w:rPr>
      </w:pPr>
    </w:p>
    <w:p w14:paraId="73B1D6DE" w14:textId="77777777" w:rsidR="000E636A" w:rsidRPr="00B95A18" w:rsidRDefault="000E636A">
      <w:pPr>
        <w:rPr>
          <w:rFonts w:ascii="Lato Light" w:hAnsi="Lato Light"/>
          <w:b/>
          <w:bCs/>
        </w:rPr>
      </w:pPr>
      <w:r w:rsidRPr="00CE436C">
        <w:rPr>
          <w:rFonts w:ascii="Lato Light" w:hAnsi="Lato Light"/>
          <w:b/>
          <w:bCs/>
        </w:rPr>
        <w:t>Emergency Notification Updates</w:t>
      </w:r>
    </w:p>
    <w:p w14:paraId="088D009B" w14:textId="77777777" w:rsidR="000E636A" w:rsidRDefault="000E636A" w:rsidP="000E636A">
      <w:pPr>
        <w:pStyle w:val="ListParagraph"/>
        <w:numPr>
          <w:ilvl w:val="0"/>
          <w:numId w:val="8"/>
        </w:numPr>
        <w:rPr>
          <w:rFonts w:ascii="Lato Light" w:hAnsi="Lato Light"/>
        </w:rPr>
      </w:pPr>
      <w:r w:rsidRPr="00D11DE8">
        <w:rPr>
          <w:rFonts w:ascii="Lato Light" w:hAnsi="Lato Light"/>
        </w:rPr>
        <w:t xml:space="preserve">Updates to any emergency situations should be sent </w:t>
      </w:r>
      <w:r w:rsidRPr="00934BDB">
        <w:rPr>
          <w:rFonts w:ascii="Lato Light" w:hAnsi="Lato Light"/>
          <w:noProof/>
        </w:rPr>
        <w:t>immediately</w:t>
      </w:r>
      <w:r w:rsidRPr="00D11DE8">
        <w:rPr>
          <w:rFonts w:ascii="Lato Light" w:hAnsi="Lato Light"/>
        </w:rPr>
        <w:t xml:space="preserve"> as they become available.</w:t>
      </w:r>
    </w:p>
    <w:p w14:paraId="649E66CF" w14:textId="76D05FF8" w:rsidR="648657E9" w:rsidRPr="00B95A18" w:rsidRDefault="648657E9" w:rsidP="00B95A18">
      <w:pPr>
        <w:ind w:left="360"/>
        <w:rPr>
          <w:rFonts w:ascii="Lato Light" w:hAnsi="Lato Light"/>
        </w:rPr>
      </w:pPr>
    </w:p>
    <w:p w14:paraId="245CFAD3" w14:textId="0CA82CCD" w:rsidR="000E636A" w:rsidRDefault="000E636A" w:rsidP="000E636A">
      <w:pPr>
        <w:pStyle w:val="ListParagraph"/>
        <w:numPr>
          <w:ilvl w:val="0"/>
          <w:numId w:val="8"/>
        </w:numPr>
        <w:rPr>
          <w:rFonts w:ascii="Lato Light" w:hAnsi="Lato Light"/>
        </w:rPr>
      </w:pPr>
      <w:r>
        <w:rPr>
          <w:rFonts w:ascii="Lato Light" w:hAnsi="Lato Light"/>
        </w:rPr>
        <w:t>An all</w:t>
      </w:r>
      <w:r w:rsidR="00391811">
        <w:rPr>
          <w:rFonts w:ascii="Lato Light" w:hAnsi="Lato Light"/>
        </w:rPr>
        <w:t>-</w:t>
      </w:r>
      <w:r>
        <w:rPr>
          <w:rFonts w:ascii="Lato Light" w:hAnsi="Lato Light"/>
        </w:rPr>
        <w:t xml:space="preserve">clear notification should </w:t>
      </w:r>
      <w:r w:rsidRPr="00934BDB">
        <w:rPr>
          <w:rFonts w:ascii="Lato Light" w:hAnsi="Lato Light"/>
          <w:noProof/>
        </w:rPr>
        <w:t>be communicated</w:t>
      </w:r>
      <w:r>
        <w:rPr>
          <w:rFonts w:ascii="Lato Light" w:hAnsi="Lato Light"/>
        </w:rPr>
        <w:t xml:space="preserve"> once the emergency situation has </w:t>
      </w:r>
      <w:r w:rsidRPr="00934BDB">
        <w:rPr>
          <w:rFonts w:ascii="Lato Light" w:hAnsi="Lato Light"/>
          <w:noProof/>
        </w:rPr>
        <w:t>been resolved</w:t>
      </w:r>
      <w:r>
        <w:rPr>
          <w:rFonts w:ascii="Lato Light" w:hAnsi="Lato Light"/>
        </w:rPr>
        <w:t xml:space="preserve">. </w:t>
      </w:r>
    </w:p>
    <w:p w14:paraId="741935F7" w14:textId="77777777" w:rsidR="002B04B1" w:rsidRPr="002B04B1" w:rsidRDefault="002B04B1" w:rsidP="002B04B1">
      <w:pPr>
        <w:rPr>
          <w:rFonts w:ascii="Lato Light" w:hAnsi="Lato Light"/>
        </w:rPr>
      </w:pPr>
    </w:p>
    <w:p w14:paraId="31F0C7F6" w14:textId="72F5BA08" w:rsidR="002B04B1" w:rsidRPr="00B95A18" w:rsidRDefault="002B04B1">
      <w:pPr>
        <w:rPr>
          <w:rFonts w:ascii="Lato Light" w:hAnsi="Lato Light"/>
          <w:b/>
          <w:bCs/>
        </w:rPr>
      </w:pPr>
      <w:r w:rsidRPr="00CE436C">
        <w:rPr>
          <w:rFonts w:ascii="Lato Light" w:hAnsi="Lato Light"/>
          <w:b/>
          <w:bCs/>
        </w:rPr>
        <w:t>Routine Usage</w:t>
      </w:r>
    </w:p>
    <w:p w14:paraId="105FD2E1" w14:textId="1AC62F69" w:rsidR="002B04B1" w:rsidRDefault="00391811" w:rsidP="00C4393D">
      <w:pPr>
        <w:rPr>
          <w:rFonts w:ascii="Lato Light" w:hAnsi="Lato Light"/>
        </w:rPr>
      </w:pPr>
      <w:r>
        <w:rPr>
          <w:rFonts w:ascii="Lato Light" w:hAnsi="Lato Light"/>
        </w:rPr>
        <w:t xml:space="preserve">A </w:t>
      </w:r>
      <w:r w:rsidRPr="00B95A18">
        <w:rPr>
          <w:rFonts w:ascii="Lato Light" w:hAnsi="Lato Light"/>
          <w:b/>
          <w:bCs/>
        </w:rPr>
        <w:t>routine</w:t>
      </w:r>
      <w:r>
        <w:rPr>
          <w:rFonts w:ascii="Lato Light" w:hAnsi="Lato Light"/>
        </w:rPr>
        <w:t xml:space="preserve"> communication </w:t>
      </w:r>
      <w:r w:rsidRPr="00934BDB">
        <w:rPr>
          <w:rFonts w:ascii="Lato Light" w:hAnsi="Lato Light"/>
          <w:noProof/>
        </w:rPr>
        <w:t>is defined</w:t>
      </w:r>
      <w:r>
        <w:rPr>
          <w:rFonts w:ascii="Lato Light" w:hAnsi="Lato Light"/>
        </w:rPr>
        <w:t xml:space="preserve"> as information </w:t>
      </w:r>
      <w:r w:rsidR="004D1FD1">
        <w:rPr>
          <w:rFonts w:ascii="Lato Light" w:hAnsi="Lato Light"/>
          <w:noProof/>
        </w:rPr>
        <w:t>about</w:t>
      </w:r>
      <w:r>
        <w:rPr>
          <w:rFonts w:ascii="Lato Light" w:hAnsi="Lato Light"/>
        </w:rPr>
        <w:t xml:space="preserve"> non-life threatening</w:t>
      </w:r>
      <w:r w:rsidR="002B04B1">
        <w:rPr>
          <w:rFonts w:ascii="Lato Light" w:hAnsi="Lato Light"/>
        </w:rPr>
        <w:t xml:space="preserve"> </w:t>
      </w:r>
      <w:r>
        <w:rPr>
          <w:rFonts w:ascii="Lato Light" w:hAnsi="Lato Light"/>
        </w:rPr>
        <w:t>general or</w:t>
      </w:r>
      <w:r w:rsidR="002B04B1">
        <w:rPr>
          <w:rFonts w:ascii="Lato Light" w:hAnsi="Lato Light"/>
        </w:rPr>
        <w:t xml:space="preserve"> day-to-day occurrences</w:t>
      </w:r>
      <w:r>
        <w:rPr>
          <w:rFonts w:ascii="Lato Light" w:hAnsi="Lato Light"/>
        </w:rPr>
        <w:t>.</w:t>
      </w:r>
      <w:r w:rsidR="002B04B1">
        <w:rPr>
          <w:rFonts w:ascii="Lato Light" w:hAnsi="Lato Light"/>
        </w:rPr>
        <w:t xml:space="preserve"> </w:t>
      </w:r>
      <w:r>
        <w:rPr>
          <w:rFonts w:ascii="Lato Light" w:hAnsi="Lato Light"/>
        </w:rPr>
        <w:t>T</w:t>
      </w:r>
      <w:r w:rsidR="002B04B1">
        <w:rPr>
          <w:rFonts w:ascii="Lato Light" w:hAnsi="Lato Light"/>
        </w:rPr>
        <w:t xml:space="preserve">he public </w:t>
      </w:r>
      <w:r>
        <w:rPr>
          <w:rFonts w:ascii="Lato Light" w:hAnsi="Lato Light"/>
        </w:rPr>
        <w:t xml:space="preserve">and </w:t>
      </w:r>
      <w:r w:rsidR="002B04B1">
        <w:rPr>
          <w:rFonts w:ascii="Lato Light" w:hAnsi="Lato Light"/>
        </w:rPr>
        <w:t xml:space="preserve">staff </w:t>
      </w:r>
      <w:r>
        <w:rPr>
          <w:rFonts w:ascii="Lato Light" w:hAnsi="Lato Light"/>
        </w:rPr>
        <w:t xml:space="preserve">should </w:t>
      </w:r>
      <w:r w:rsidRPr="004D1FD1">
        <w:rPr>
          <w:rFonts w:ascii="Lato Light" w:hAnsi="Lato Light"/>
          <w:noProof/>
        </w:rPr>
        <w:t>be given</w:t>
      </w:r>
      <w:r>
        <w:rPr>
          <w:rFonts w:ascii="Lato Light" w:hAnsi="Lato Light"/>
        </w:rPr>
        <w:t xml:space="preserve"> the opportunity to elect </w:t>
      </w:r>
      <w:r w:rsidRPr="004D1FD1">
        <w:rPr>
          <w:rFonts w:ascii="Lato Light" w:hAnsi="Lato Light"/>
          <w:noProof/>
        </w:rPr>
        <w:t>routine</w:t>
      </w:r>
      <w:r>
        <w:rPr>
          <w:rFonts w:ascii="Lato Light" w:hAnsi="Lato Light"/>
        </w:rPr>
        <w:t xml:space="preserve"> notification subscription enrollment separately</w:t>
      </w:r>
      <w:r w:rsidR="002B04B1">
        <w:rPr>
          <w:rFonts w:ascii="Lato Light" w:hAnsi="Lato Light"/>
        </w:rPr>
        <w:t xml:space="preserve">. </w:t>
      </w:r>
      <w:r w:rsidR="002B04B1" w:rsidRPr="004D1FD1">
        <w:rPr>
          <w:rFonts w:ascii="Lato Light" w:hAnsi="Lato Light"/>
          <w:noProof/>
        </w:rPr>
        <w:t>Routine</w:t>
      </w:r>
      <w:r w:rsidR="002B04B1">
        <w:rPr>
          <w:rFonts w:ascii="Lato Light" w:hAnsi="Lato Light"/>
        </w:rPr>
        <w:t xml:space="preserve"> notifications are made available for subscription and are labeled to </w:t>
      </w:r>
      <w:r w:rsidR="002B04B1" w:rsidRPr="004D1FD1">
        <w:rPr>
          <w:rFonts w:ascii="Lato Light" w:hAnsi="Lato Light"/>
          <w:noProof/>
        </w:rPr>
        <w:t>clearly</w:t>
      </w:r>
      <w:r w:rsidR="002B04B1">
        <w:rPr>
          <w:rFonts w:ascii="Lato Light" w:hAnsi="Lato Light"/>
        </w:rPr>
        <w:t xml:space="preserve"> reflect what will be communicated</w:t>
      </w:r>
      <w:r>
        <w:rPr>
          <w:rFonts w:ascii="Lato Light" w:hAnsi="Lato Light"/>
        </w:rPr>
        <w:t>,</w:t>
      </w:r>
      <w:r w:rsidR="002B04B1">
        <w:rPr>
          <w:rFonts w:ascii="Lato Light" w:hAnsi="Lato Light"/>
        </w:rPr>
        <w:t xml:space="preserve"> </w:t>
      </w:r>
      <w:r>
        <w:rPr>
          <w:rFonts w:ascii="Lato Light" w:hAnsi="Lato Light"/>
        </w:rPr>
        <w:t>e.g.,</w:t>
      </w:r>
      <w:r w:rsidR="002B04B1">
        <w:rPr>
          <w:rFonts w:ascii="Lato Light" w:hAnsi="Lato Light"/>
        </w:rPr>
        <w:t xml:space="preserve"> </w:t>
      </w:r>
      <w:r>
        <w:rPr>
          <w:rFonts w:ascii="Lato Light" w:hAnsi="Lato Light"/>
        </w:rPr>
        <w:t xml:space="preserve">road closures </w:t>
      </w:r>
      <w:r w:rsidR="002B04B1">
        <w:rPr>
          <w:rFonts w:ascii="Lato Light" w:hAnsi="Lato Light"/>
        </w:rPr>
        <w:t xml:space="preserve">or </w:t>
      </w:r>
      <w:r>
        <w:rPr>
          <w:rFonts w:ascii="Lato Light" w:hAnsi="Lato Light"/>
        </w:rPr>
        <w:t>community events</w:t>
      </w:r>
      <w:r w:rsidR="002B04B1">
        <w:rPr>
          <w:rFonts w:ascii="Lato Light" w:hAnsi="Lato Light"/>
        </w:rPr>
        <w:t>.</w:t>
      </w:r>
    </w:p>
    <w:p w14:paraId="1177546D" w14:textId="09D3D8FE" w:rsidR="002B04B1" w:rsidRDefault="002B04B1" w:rsidP="00C4393D">
      <w:pPr>
        <w:rPr>
          <w:rFonts w:ascii="Lato Light" w:hAnsi="Lato Light"/>
        </w:rPr>
      </w:pPr>
    </w:p>
    <w:p w14:paraId="1535D4A0" w14:textId="174BDC64" w:rsidR="00C4393D" w:rsidRDefault="00C4393D" w:rsidP="00C4393D">
      <w:pPr>
        <w:rPr>
          <w:rFonts w:ascii="Lato Light" w:hAnsi="Lato Light"/>
        </w:rPr>
      </w:pPr>
      <w:r>
        <w:rPr>
          <w:rFonts w:ascii="Lato Light" w:hAnsi="Lato Light"/>
        </w:rPr>
        <w:t xml:space="preserve">Personnel from the following departments shall be authorized to launch routine notifications to </w:t>
      </w:r>
      <w:r w:rsidR="00EA0EF1">
        <w:rPr>
          <w:rFonts w:ascii="Lato Light" w:hAnsi="Lato Light"/>
        </w:rPr>
        <w:t>relevant</w:t>
      </w:r>
      <w:r>
        <w:rPr>
          <w:rFonts w:ascii="Lato Light" w:hAnsi="Lato Light"/>
        </w:rPr>
        <w:t xml:space="preserve"> subscriber lists. </w:t>
      </w:r>
    </w:p>
    <w:p w14:paraId="5CC8E041" w14:textId="4FAF8264" w:rsidR="00C4393D" w:rsidRPr="00B95A18" w:rsidRDefault="00C4393D" w:rsidP="00C4393D">
      <w:pPr>
        <w:pStyle w:val="ListParagraph"/>
        <w:numPr>
          <w:ilvl w:val="0"/>
          <w:numId w:val="3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1B2A2719" w14:textId="6F0A902D" w:rsidR="00C4393D" w:rsidRPr="00B95A18" w:rsidRDefault="00C4393D" w:rsidP="00C4393D">
      <w:pPr>
        <w:pStyle w:val="ListParagraph"/>
        <w:numPr>
          <w:ilvl w:val="0"/>
          <w:numId w:val="3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7F2241EF" w14:textId="7E5171A2" w:rsidR="00C4393D" w:rsidRPr="00B95A18" w:rsidRDefault="00C4393D" w:rsidP="00C4393D">
      <w:pPr>
        <w:pStyle w:val="ListParagraph"/>
        <w:numPr>
          <w:ilvl w:val="0"/>
          <w:numId w:val="3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6E5B8F76" w14:textId="2915E882" w:rsidR="6711BD58" w:rsidRPr="00B95A18" w:rsidRDefault="6711BD58" w:rsidP="00B95A18">
      <w:pPr>
        <w:pStyle w:val="ListParagraph"/>
        <w:numPr>
          <w:ilvl w:val="0"/>
          <w:numId w:val="3"/>
        </w:numPr>
        <w:rPr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248095A2" w14:textId="48857A00" w:rsidR="00AA4945" w:rsidRDefault="00AA4945">
      <w:pPr>
        <w:rPr>
          <w:rFonts w:ascii="Lato Light" w:hAnsi="Lato Light"/>
        </w:rPr>
      </w:pPr>
    </w:p>
    <w:p w14:paraId="01DEFCEE" w14:textId="5E11B603" w:rsidR="00C21464" w:rsidRPr="00B95A18" w:rsidRDefault="00C21464">
      <w:pPr>
        <w:rPr>
          <w:rFonts w:ascii="Lato Light" w:hAnsi="Lato Light"/>
        </w:rPr>
      </w:pPr>
      <w:r>
        <w:rPr>
          <w:rFonts w:ascii="Lato Light" w:hAnsi="Lato Light"/>
        </w:rPr>
        <w:t>In general, CivicReady should be used for routine communications when the public or staff groups need</w:t>
      </w:r>
      <w:r w:rsidR="0096572A">
        <w:rPr>
          <w:rFonts w:ascii="Lato Light" w:hAnsi="Lato Light"/>
        </w:rPr>
        <w:t xml:space="preserve"> more information or have subscribed to a certain group for regular updates to be disseminated via CivicReady</w:t>
      </w:r>
      <w:r>
        <w:rPr>
          <w:rFonts w:ascii="Lato Light" w:hAnsi="Lato Light"/>
        </w:rPr>
        <w:t xml:space="preserve">. </w:t>
      </w:r>
    </w:p>
    <w:p w14:paraId="452BB140" w14:textId="77777777" w:rsidR="00661291" w:rsidRDefault="00661291">
      <w:pPr>
        <w:rPr>
          <w:rFonts w:ascii="Lato Light" w:hAnsi="Lato Light"/>
        </w:rPr>
      </w:pPr>
    </w:p>
    <w:p w14:paraId="0EC75DBF" w14:textId="383BB180" w:rsidR="782BF3E0" w:rsidRPr="00B95A18" w:rsidRDefault="782BF3E0">
      <w:pPr>
        <w:rPr>
          <w:rFonts w:ascii="Lato Light" w:hAnsi="Lato Light"/>
        </w:rPr>
      </w:pPr>
      <w:r w:rsidRPr="6E8481D6">
        <w:rPr>
          <w:rFonts w:ascii="Lato Light" w:hAnsi="Lato Light"/>
        </w:rPr>
        <w:t xml:space="preserve">Utilize all accessible channels </w:t>
      </w:r>
      <w:r w:rsidR="6A3271DF" w:rsidRPr="6E8481D6">
        <w:rPr>
          <w:rFonts w:ascii="Lato Light" w:hAnsi="Lato Light"/>
        </w:rPr>
        <w:t>for routine notification</w:t>
      </w:r>
      <w:r w:rsidRPr="6E8481D6">
        <w:rPr>
          <w:rFonts w:ascii="Lato Light" w:hAnsi="Lato Light"/>
        </w:rPr>
        <w:t xml:space="preserve"> including voice call, text message, email, </w:t>
      </w:r>
      <w:r w:rsidR="6A3271DF" w:rsidRPr="6E8481D6">
        <w:rPr>
          <w:rFonts w:ascii="Lato Light" w:hAnsi="Lato Light"/>
        </w:rPr>
        <w:t>and social media. Keep in mind the citizen self-register</w:t>
      </w:r>
      <w:r w:rsidR="06F714C5" w:rsidRPr="6E8481D6">
        <w:rPr>
          <w:rFonts w:ascii="Lato Light" w:hAnsi="Lato Light"/>
        </w:rPr>
        <w:t>s</w:t>
      </w:r>
      <w:r w:rsidR="6A3271DF" w:rsidRPr="6E8481D6">
        <w:rPr>
          <w:rFonts w:ascii="Lato Light" w:hAnsi="Lato Light"/>
        </w:rPr>
        <w:t xml:space="preserve"> and choose their own contacting preferences.</w:t>
      </w:r>
    </w:p>
    <w:p w14:paraId="45D309CE" w14:textId="21D6B9D1" w:rsidR="782BF3E0" w:rsidRPr="00B95A18" w:rsidRDefault="782BF3E0">
      <w:pPr>
        <w:rPr>
          <w:rFonts w:ascii="Lato Light" w:hAnsi="Lato Light"/>
        </w:rPr>
      </w:pPr>
    </w:p>
    <w:p w14:paraId="6E6614AF" w14:textId="5330D935" w:rsidR="00C21464" w:rsidRDefault="648657E9" w:rsidP="00C21464">
      <w:pPr>
        <w:rPr>
          <w:rFonts w:ascii="Lato Light" w:hAnsi="Lato Light"/>
        </w:rPr>
      </w:pPr>
      <w:r>
        <w:rPr>
          <w:rFonts w:ascii="Lato Light" w:hAnsi="Lato Light"/>
        </w:rPr>
        <w:t xml:space="preserve">Routine </w:t>
      </w:r>
      <w:r w:rsidR="00C21464">
        <w:rPr>
          <w:rFonts w:ascii="Lato Light" w:hAnsi="Lato Light"/>
        </w:rPr>
        <w:t xml:space="preserve">Examples include: </w:t>
      </w:r>
    </w:p>
    <w:p w14:paraId="5D345EE8" w14:textId="51741B32" w:rsidR="00C21464" w:rsidRDefault="0096572A" w:rsidP="00C21464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 xml:space="preserve">Trash </w:t>
      </w:r>
      <w:proofErr w:type="spellStart"/>
      <w:r>
        <w:rPr>
          <w:rFonts w:ascii="Lato Light" w:hAnsi="Lato Light"/>
        </w:rPr>
        <w:t>pick up</w:t>
      </w:r>
      <w:proofErr w:type="spellEnd"/>
      <w:r>
        <w:rPr>
          <w:rFonts w:ascii="Lato Light" w:hAnsi="Lato Light"/>
        </w:rPr>
        <w:t xml:space="preserve"> </w:t>
      </w:r>
      <w:r w:rsidR="00130A26">
        <w:rPr>
          <w:rFonts w:ascii="Lato Light" w:hAnsi="Lato Light"/>
        </w:rPr>
        <w:t>reminders</w:t>
      </w:r>
    </w:p>
    <w:p w14:paraId="6E443756" w14:textId="43A6235F" w:rsidR="00130A26" w:rsidRDefault="00130A26" w:rsidP="00C21464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Departmental or employee comm</w:t>
      </w:r>
      <w:r w:rsidR="78C7272D">
        <w:rPr>
          <w:rFonts w:ascii="Lato Light" w:hAnsi="Lato Light"/>
        </w:rPr>
        <w:t>uni</w:t>
      </w:r>
      <w:r>
        <w:rPr>
          <w:rFonts w:ascii="Lato Light" w:hAnsi="Lato Light"/>
        </w:rPr>
        <w:t>cations</w:t>
      </w:r>
    </w:p>
    <w:p w14:paraId="5E2407CD" w14:textId="3CD6E624" w:rsidR="00130A26" w:rsidRDefault="00130A26" w:rsidP="00C21464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lastRenderedPageBreak/>
        <w:t xml:space="preserve">Office </w:t>
      </w:r>
      <w:r w:rsidR="0035607A">
        <w:rPr>
          <w:rFonts w:ascii="Lato Light" w:hAnsi="Lato Light"/>
        </w:rPr>
        <w:t>closures</w:t>
      </w:r>
    </w:p>
    <w:p w14:paraId="1B47B491" w14:textId="29CD2D3E" w:rsidR="0035607A" w:rsidRDefault="0035607A" w:rsidP="00C21464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Road closures or traffic notices</w:t>
      </w:r>
    </w:p>
    <w:p w14:paraId="3F4D6A68" w14:textId="5069AE53" w:rsidR="0035607A" w:rsidRDefault="0035607A" w:rsidP="00C21464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 xml:space="preserve">Meeting </w:t>
      </w:r>
      <w:r w:rsidR="00DB2502">
        <w:rPr>
          <w:rFonts w:ascii="Lato Light" w:hAnsi="Lato Light"/>
        </w:rPr>
        <w:t>reminders</w:t>
      </w:r>
    </w:p>
    <w:p w14:paraId="015181CB" w14:textId="4E32051B" w:rsidR="00DB2502" w:rsidRDefault="00DB2502" w:rsidP="00C21464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 xml:space="preserve">Event specific messages </w:t>
      </w:r>
    </w:p>
    <w:p w14:paraId="24B099DD" w14:textId="6126D5E6" w:rsidR="00DB2502" w:rsidRDefault="000B1EB2" w:rsidP="00C21464">
      <w:pPr>
        <w:pStyle w:val="ListParagraph"/>
        <w:numPr>
          <w:ilvl w:val="0"/>
          <w:numId w:val="13"/>
        </w:numPr>
        <w:rPr>
          <w:rFonts w:ascii="Lato Light" w:hAnsi="Lato Light"/>
        </w:rPr>
      </w:pPr>
      <w:r>
        <w:rPr>
          <w:rFonts w:ascii="Lato Light" w:hAnsi="Lato Light"/>
        </w:rPr>
        <w:t>Other non-emergency communications</w:t>
      </w:r>
    </w:p>
    <w:p w14:paraId="39AE61A8" w14:textId="67C153CB" w:rsidR="734DF46E" w:rsidRPr="00B95A18" w:rsidRDefault="734DF46E">
      <w:pPr>
        <w:rPr>
          <w:rFonts w:ascii="Lato Light" w:hAnsi="Lato Light"/>
          <w:b/>
          <w:bCs/>
        </w:rPr>
      </w:pPr>
    </w:p>
    <w:p w14:paraId="30340F8D" w14:textId="7D826E3B" w:rsidR="00DB2502" w:rsidRPr="00B95A18" w:rsidRDefault="24B099DD" w:rsidP="00B95A18">
      <w:pPr>
        <w:rPr>
          <w:rFonts w:ascii="Lato Light" w:hAnsi="Lato Light"/>
          <w:b/>
          <w:bCs/>
        </w:rPr>
      </w:pPr>
      <w:r w:rsidRPr="00B95A18">
        <w:rPr>
          <w:rFonts w:ascii="Lato Light" w:hAnsi="Lato Light"/>
          <w:b/>
          <w:bCs/>
        </w:rPr>
        <w:t>Internal Usage</w:t>
      </w:r>
    </w:p>
    <w:p w14:paraId="66B9BAB1" w14:textId="42661154" w:rsidR="734DF46E" w:rsidRPr="00B95A18" w:rsidRDefault="24B099DD">
      <w:pPr>
        <w:rPr>
          <w:rFonts w:ascii="Lato Light" w:hAnsi="Lato Light"/>
        </w:rPr>
      </w:pPr>
      <w:r w:rsidRPr="00B95A18">
        <w:rPr>
          <w:rFonts w:ascii="Lato Light" w:hAnsi="Lato Light"/>
          <w:b/>
          <w:bCs/>
        </w:rPr>
        <w:t>I</w:t>
      </w:r>
      <w:r w:rsidR="447916D4" w:rsidRPr="00B95A18">
        <w:rPr>
          <w:rFonts w:ascii="Lato Light" w:hAnsi="Lato Light"/>
          <w:b/>
          <w:bCs/>
        </w:rPr>
        <w:t>nternal</w:t>
      </w:r>
      <w:r w:rsidR="447916D4" w:rsidRPr="00B95A18">
        <w:rPr>
          <w:rFonts w:ascii="Lato Light" w:hAnsi="Lato Light"/>
        </w:rPr>
        <w:t xml:space="preserve"> communications are defined as communications initiated by and sent to internal </w:t>
      </w:r>
      <w:r w:rsidR="78194635" w:rsidRPr="00B95A18">
        <w:rPr>
          <w:rFonts w:ascii="Lato Light" w:hAnsi="Lato Light"/>
        </w:rPr>
        <w:t xml:space="preserve">contacts including staff, volunteers and other private parties. </w:t>
      </w:r>
      <w:r w:rsidR="39E2DDE4" w:rsidRPr="00B95A18">
        <w:rPr>
          <w:rFonts w:ascii="Lato Light" w:hAnsi="Lato Light"/>
        </w:rPr>
        <w:t xml:space="preserve">Internal communication groups are created and maintained internally </w:t>
      </w:r>
      <w:r w:rsidR="57A30F84" w:rsidRPr="00B95A18">
        <w:rPr>
          <w:rFonts w:ascii="Lato Light" w:hAnsi="Lato Light"/>
        </w:rPr>
        <w:t xml:space="preserve">with contact imports as opposed to self-registration.  </w:t>
      </w:r>
    </w:p>
    <w:p w14:paraId="11CD7066" w14:textId="2B353659" w:rsidR="4FA687FD" w:rsidRPr="00B95A18" w:rsidRDefault="40F9D942">
      <w:pPr>
        <w:rPr>
          <w:rFonts w:ascii="Lato Light" w:hAnsi="Lato Light"/>
        </w:rPr>
      </w:pPr>
      <w:r w:rsidRPr="00B95A18">
        <w:rPr>
          <w:rFonts w:ascii="Lato Light" w:hAnsi="Lato Light"/>
        </w:rPr>
        <w:t>Internal usage can be used for both emergency and routine communications.</w:t>
      </w:r>
    </w:p>
    <w:p w14:paraId="576E807A" w14:textId="36B023D2" w:rsidR="00B61644" w:rsidRPr="00B95A18" w:rsidRDefault="084329F5">
      <w:pPr>
        <w:rPr>
          <w:rFonts w:ascii="Lato Light" w:hAnsi="Lato Light"/>
        </w:rPr>
      </w:pPr>
      <w:r w:rsidRPr="00B95A18">
        <w:rPr>
          <w:rFonts w:ascii="Lato Light" w:hAnsi="Lato Light"/>
        </w:rPr>
        <w:t xml:space="preserve">Personnel from the following departments shall be authorized to launch routine notifications to relevant </w:t>
      </w:r>
      <w:r w:rsidR="39E2DDE4" w:rsidRPr="00B95A18">
        <w:rPr>
          <w:rFonts w:ascii="Lato Light" w:hAnsi="Lato Light"/>
        </w:rPr>
        <w:t xml:space="preserve">imported </w:t>
      </w:r>
      <w:r w:rsidRPr="00B95A18">
        <w:rPr>
          <w:rFonts w:ascii="Lato Light" w:hAnsi="Lato Light"/>
        </w:rPr>
        <w:t xml:space="preserve">lists. </w:t>
      </w:r>
    </w:p>
    <w:p w14:paraId="46A661EA" w14:textId="4FAF8264" w:rsidR="00B61644" w:rsidRPr="00B95A18" w:rsidRDefault="084329F5" w:rsidP="00B95A18">
      <w:pPr>
        <w:pStyle w:val="ListParagraph"/>
        <w:numPr>
          <w:ilvl w:val="0"/>
          <w:numId w:val="3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5FCA7188" w14:textId="6F0A902D" w:rsidR="00B61644" w:rsidRPr="00B95A18" w:rsidRDefault="084329F5" w:rsidP="00B95A18">
      <w:pPr>
        <w:pStyle w:val="ListParagraph"/>
        <w:numPr>
          <w:ilvl w:val="0"/>
          <w:numId w:val="3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19B40405" w14:textId="51DECA6B" w:rsidR="00B61644" w:rsidRPr="00B95A18" w:rsidRDefault="084329F5" w:rsidP="00B95A18">
      <w:pPr>
        <w:pStyle w:val="ListParagraph"/>
        <w:numPr>
          <w:ilvl w:val="0"/>
          <w:numId w:val="3"/>
        </w:numPr>
        <w:rPr>
          <w:rFonts w:ascii="Lato Light" w:hAnsi="Lato Light"/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00CF57ED" w14:textId="0983E592" w:rsidR="00B61644" w:rsidRPr="00B95A18" w:rsidRDefault="39E2DDE4" w:rsidP="00B95A18">
      <w:pPr>
        <w:pStyle w:val="ListParagraph"/>
        <w:numPr>
          <w:ilvl w:val="0"/>
          <w:numId w:val="3"/>
        </w:numPr>
        <w:rPr>
          <w:color w:val="FF0000"/>
        </w:rPr>
      </w:pPr>
      <w:r w:rsidRPr="00B95A18">
        <w:rPr>
          <w:rFonts w:ascii="Lato Light" w:hAnsi="Lato Light"/>
          <w:color w:val="FF0000"/>
        </w:rPr>
        <w:t>#</w:t>
      </w:r>
    </w:p>
    <w:p w14:paraId="33AD6407" w14:textId="7717579D" w:rsidR="084329F5" w:rsidRPr="00B95A18" w:rsidRDefault="084329F5">
      <w:pPr>
        <w:rPr>
          <w:rFonts w:ascii="Lato Light" w:hAnsi="Lato Light"/>
        </w:rPr>
      </w:pPr>
    </w:p>
    <w:p w14:paraId="15D8A5C1" w14:textId="65155FC1" w:rsidR="084329F5" w:rsidRPr="00B95A18" w:rsidRDefault="551425B6">
      <w:pPr>
        <w:rPr>
          <w:rFonts w:ascii="Lato Light" w:hAnsi="Lato Light"/>
        </w:rPr>
      </w:pPr>
      <w:r w:rsidRPr="6E8481D6">
        <w:rPr>
          <w:rFonts w:ascii="Lato Light" w:hAnsi="Lato Light"/>
        </w:rPr>
        <w:t xml:space="preserve">Utilize </w:t>
      </w:r>
      <w:r w:rsidR="3ADEAA08" w:rsidRPr="6E8481D6">
        <w:rPr>
          <w:rFonts w:ascii="Lato Light" w:hAnsi="Lato Light"/>
        </w:rPr>
        <w:t>these channels for internal communications:</w:t>
      </w:r>
      <w:r w:rsidRPr="6E8481D6">
        <w:rPr>
          <w:rFonts w:ascii="Lato Light" w:hAnsi="Lato Light"/>
        </w:rPr>
        <w:t xml:space="preserve"> </w:t>
      </w:r>
      <w:r w:rsidRPr="6E8481D6">
        <w:rPr>
          <w:rFonts w:ascii="Lato Light" w:hAnsi="Lato Light"/>
          <w:color w:val="FF0000"/>
        </w:rPr>
        <w:t>voice call, text message, and email.</w:t>
      </w:r>
      <w:r w:rsidRPr="6E8481D6">
        <w:rPr>
          <w:rFonts w:ascii="Lato Light" w:hAnsi="Lato Light"/>
        </w:rPr>
        <w:t xml:space="preserve"> </w:t>
      </w:r>
    </w:p>
    <w:p w14:paraId="4821AB36" w14:textId="77777777" w:rsidR="551425B6" w:rsidRPr="00B95A18" w:rsidRDefault="551425B6">
      <w:pPr>
        <w:rPr>
          <w:rFonts w:ascii="Lato Light" w:hAnsi="Lato Light"/>
        </w:rPr>
      </w:pPr>
    </w:p>
    <w:p w14:paraId="50AA2C4B" w14:textId="418E8D8B" w:rsidR="00B61644" w:rsidRDefault="00B61644" w:rsidP="00B61644">
      <w:pPr>
        <w:rPr>
          <w:rFonts w:ascii="Lato Light" w:hAnsi="Lato Light"/>
        </w:rPr>
      </w:pPr>
    </w:p>
    <w:p w14:paraId="14D8E7F0" w14:textId="60469EE1" w:rsidR="00973C62" w:rsidRPr="00B61644" w:rsidRDefault="00B61644" w:rsidP="00B61644">
      <w:pPr>
        <w:tabs>
          <w:tab w:val="left" w:pos="1547"/>
        </w:tabs>
        <w:rPr>
          <w:rFonts w:ascii="Lato Light" w:hAnsi="Lato Light"/>
        </w:rPr>
      </w:pPr>
      <w:r>
        <w:rPr>
          <w:rFonts w:ascii="Lato Light" w:hAnsi="Lato Light"/>
        </w:rPr>
        <w:tab/>
      </w:r>
    </w:p>
    <w:sectPr w:rsidR="00973C62" w:rsidRPr="00B61644" w:rsidSect="00CE436C">
      <w:type w:val="continuous"/>
      <w:pgSz w:w="12240" w:h="15840"/>
      <w:pgMar w:top="178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3AFE" w14:textId="77777777" w:rsidR="006B32CC" w:rsidRDefault="006B32CC" w:rsidP="00A27152">
      <w:r>
        <w:separator/>
      </w:r>
    </w:p>
  </w:endnote>
  <w:endnote w:type="continuationSeparator" w:id="0">
    <w:p w14:paraId="6625A8C1" w14:textId="77777777" w:rsidR="006B32CC" w:rsidRDefault="006B32CC" w:rsidP="00A27152">
      <w:r>
        <w:continuationSeparator/>
      </w:r>
    </w:p>
  </w:endnote>
  <w:endnote w:type="continuationNotice" w:id="1">
    <w:p w14:paraId="09E66542" w14:textId="77777777" w:rsidR="006B32CC" w:rsidRDefault="006B3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0E30" w14:textId="3573AF71" w:rsidR="00C6755A" w:rsidRDefault="00B61644">
    <w:pPr>
      <w:pStyle w:val="Footer"/>
    </w:pPr>
    <w:r w:rsidRPr="00C6755A">
      <w:rPr>
        <w:noProof/>
      </w:rPr>
      <w:drawing>
        <wp:anchor distT="0" distB="0" distL="114300" distR="114300" simplePos="0" relativeHeight="251658244" behindDoc="0" locked="0" layoutInCell="1" allowOverlap="1" wp14:anchorId="321E4A35" wp14:editId="744F84C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72832" cy="228877"/>
          <wp:effectExtent l="0" t="0" r="8255" b="0"/>
          <wp:wrapNone/>
          <wp:docPr id="7" name="Picture 7" descr="/Users/markfriesen/OneDrive - CivicPlus/CivicPlus Branding 2017/Wordmarks/PNG/CP 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rkfriesen/OneDrive - CivicPlus/CivicPlus Branding 2017/Wordmarks/PNG/CP 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32" cy="22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55A" w:rsidRPr="00C6755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87275FF" wp14:editId="0246391B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59436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DC8627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7F0F34" id="Straight Connector 5" o:spid="_x0000_s1026" style="position:absolute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21pt" to="468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" strokecolor="#dc8627" strokeweight=".5pt">
              <v:stroke joinstyle="miter"/>
              <w10:wrap anchorx="margin"/>
            </v:line>
          </w:pict>
        </mc:Fallback>
      </mc:AlternateContent>
    </w:r>
    <w:r w:rsidR="00C6755A" w:rsidRPr="00C6755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9E233E" wp14:editId="0DCACD13">
              <wp:simplePos x="0" y="0"/>
              <wp:positionH relativeFrom="margin">
                <wp:align>center</wp:align>
              </wp:positionH>
              <wp:positionV relativeFrom="paragraph">
                <wp:posOffset>-269348</wp:posOffset>
              </wp:positionV>
              <wp:extent cx="5537835" cy="347345"/>
              <wp:effectExtent l="0" t="0" r="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83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06954" w14:textId="45BE849B" w:rsidR="00C6755A" w:rsidRPr="00E65A5E" w:rsidRDefault="00C6755A" w:rsidP="00C6755A">
                          <w:pPr>
                            <w:jc w:val="center"/>
                            <w:rPr>
                              <w:rFonts w:ascii="Lato Light" w:hAnsi="Lato Light"/>
                              <w:sz w:val="18"/>
                              <w:szCs w:val="18"/>
                            </w:rPr>
                          </w:pPr>
                          <w:r w:rsidRPr="00E65A5E">
                            <w:rPr>
                              <w:rFonts w:ascii="Lato Light" w:hAnsi="Lato Light"/>
                              <w:sz w:val="18"/>
                              <w:szCs w:val="18"/>
                            </w:rPr>
                            <w:t>302 S. 4</w:t>
                          </w:r>
                          <w:r w:rsidRPr="00E65A5E">
                            <w:rPr>
                              <w:rFonts w:ascii="Lato Light" w:hAnsi="Lato Light"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Lato Light" w:hAnsi="Lato Light"/>
                              <w:sz w:val="18"/>
                              <w:szCs w:val="18"/>
                            </w:rPr>
                            <w:t xml:space="preserve"> Street  |  Manhattan, KS 66502  | </w:t>
                          </w:r>
                          <w:r w:rsidR="008D74A6">
                            <w:rPr>
                              <w:rFonts w:ascii="Lato Light" w:hAnsi="Lato Light"/>
                              <w:sz w:val="18"/>
                              <w:szCs w:val="18"/>
                            </w:rPr>
                            <w:t xml:space="preserve"> 888.228.2233  |   www.civicready</w:t>
                          </w:r>
                          <w:r>
                            <w:rPr>
                              <w:rFonts w:ascii="Lato Light" w:hAnsi="Lato Light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E23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21.2pt;width:436.05pt;height:27.3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" filled="f" stroked="f">
              <v:textbox>
                <w:txbxContent>
                  <w:p w14:paraId="18406954" w14:textId="45BE849B" w:rsidR="00C6755A" w:rsidRPr="00E65A5E" w:rsidRDefault="00C6755A" w:rsidP="00C6755A">
                    <w:pPr>
                      <w:jc w:val="center"/>
                      <w:rPr>
                        <w:rFonts w:ascii="Lato Light" w:hAnsi="Lato Light"/>
                        <w:sz w:val="18"/>
                        <w:szCs w:val="18"/>
                      </w:rPr>
                    </w:pPr>
                    <w:r w:rsidRPr="00E65A5E">
                      <w:rPr>
                        <w:rFonts w:ascii="Lato Light" w:hAnsi="Lato Light"/>
                        <w:sz w:val="18"/>
                        <w:szCs w:val="18"/>
                      </w:rPr>
                      <w:t>302 S. 4</w:t>
                    </w:r>
                    <w:r w:rsidRPr="00E65A5E">
                      <w:rPr>
                        <w:rFonts w:ascii="Lato Light" w:hAnsi="Lato Light"/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rFonts w:ascii="Lato Light" w:hAnsi="Lato Light"/>
                        <w:sz w:val="18"/>
                        <w:szCs w:val="18"/>
                      </w:rPr>
                      <w:t xml:space="preserve"> Street  |  Manhattan, KS 66502  | </w:t>
                    </w:r>
                    <w:r w:rsidR="008D74A6">
                      <w:rPr>
                        <w:rFonts w:ascii="Lato Light" w:hAnsi="Lato Light"/>
                        <w:sz w:val="18"/>
                        <w:szCs w:val="18"/>
                      </w:rPr>
                      <w:t xml:space="preserve"> 888.228.2233  |   www.civicready</w:t>
                    </w:r>
                    <w:r>
                      <w:rPr>
                        <w:rFonts w:ascii="Lato Light" w:hAnsi="Lato Light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F0D6" w14:textId="77777777" w:rsidR="006B32CC" w:rsidRDefault="006B32CC" w:rsidP="00A27152">
      <w:r>
        <w:separator/>
      </w:r>
    </w:p>
  </w:footnote>
  <w:footnote w:type="continuationSeparator" w:id="0">
    <w:p w14:paraId="2242C739" w14:textId="77777777" w:rsidR="006B32CC" w:rsidRDefault="006B32CC" w:rsidP="00A27152">
      <w:r>
        <w:continuationSeparator/>
      </w:r>
    </w:p>
  </w:footnote>
  <w:footnote w:type="continuationNotice" w:id="1">
    <w:p w14:paraId="496C12CD" w14:textId="77777777" w:rsidR="006B32CC" w:rsidRDefault="006B3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F549" w14:textId="6E804884" w:rsidR="00C6755A" w:rsidRDefault="00B50BAF">
    <w:pPr>
      <w:pStyle w:val="Header"/>
    </w:pPr>
    <w:r w:rsidRPr="00C6755A">
      <w:rPr>
        <w:noProof/>
      </w:rPr>
      <w:drawing>
        <wp:anchor distT="0" distB="0" distL="114300" distR="114300" simplePos="0" relativeHeight="251658241" behindDoc="0" locked="0" layoutInCell="1" allowOverlap="1" wp14:anchorId="3FFDBC19" wp14:editId="08EF95BF">
          <wp:simplePos x="0" y="0"/>
          <wp:positionH relativeFrom="margin">
            <wp:posOffset>4632960</wp:posOffset>
          </wp:positionH>
          <wp:positionV relativeFrom="paragraph">
            <wp:posOffset>286862</wp:posOffset>
          </wp:positionV>
          <wp:extent cx="1513668" cy="181767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3871" cy="18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55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AAD517" wp14:editId="4B143954">
              <wp:simplePos x="0" y="0"/>
              <wp:positionH relativeFrom="margin">
                <wp:posOffset>-3175</wp:posOffset>
              </wp:positionH>
              <wp:positionV relativeFrom="paragraph">
                <wp:posOffset>689083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C8627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5D1C21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54.25pt" to="467.7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" strokecolor="#dc8627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753"/>
    <w:multiLevelType w:val="hybridMultilevel"/>
    <w:tmpl w:val="3698EE7E"/>
    <w:lvl w:ilvl="0" w:tplc="D0DAB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D0D"/>
    <w:multiLevelType w:val="hybridMultilevel"/>
    <w:tmpl w:val="4F002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E4C4C"/>
    <w:multiLevelType w:val="hybridMultilevel"/>
    <w:tmpl w:val="7E18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1314"/>
    <w:multiLevelType w:val="hybridMultilevel"/>
    <w:tmpl w:val="FE5E1AB4"/>
    <w:lvl w:ilvl="0" w:tplc="BAD0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17E8F"/>
    <w:multiLevelType w:val="hybridMultilevel"/>
    <w:tmpl w:val="0ED214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32881"/>
    <w:multiLevelType w:val="hybridMultilevel"/>
    <w:tmpl w:val="130CF3BA"/>
    <w:lvl w:ilvl="0" w:tplc="B016C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5D99"/>
    <w:multiLevelType w:val="hybridMultilevel"/>
    <w:tmpl w:val="DCD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3413"/>
    <w:multiLevelType w:val="hybridMultilevel"/>
    <w:tmpl w:val="ABA2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736"/>
    <w:multiLevelType w:val="hybridMultilevel"/>
    <w:tmpl w:val="CECC0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448E"/>
    <w:multiLevelType w:val="hybridMultilevel"/>
    <w:tmpl w:val="9ADC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F3561"/>
    <w:multiLevelType w:val="hybridMultilevel"/>
    <w:tmpl w:val="31E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C0809"/>
    <w:multiLevelType w:val="hybridMultilevel"/>
    <w:tmpl w:val="2B2ED7D0"/>
    <w:lvl w:ilvl="0" w:tplc="CDA4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A4F5F"/>
    <w:multiLevelType w:val="hybridMultilevel"/>
    <w:tmpl w:val="923235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2500C"/>
    <w:multiLevelType w:val="hybridMultilevel"/>
    <w:tmpl w:val="3780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xMDYxMTQ0MDewNDFT0lEKTi0uzszPAykwrAUAoECd7CwAAAA="/>
  </w:docVars>
  <w:rsids>
    <w:rsidRoot w:val="00A27152"/>
    <w:rsid w:val="000113C7"/>
    <w:rsid w:val="000273EA"/>
    <w:rsid w:val="000366F6"/>
    <w:rsid w:val="00063BD8"/>
    <w:rsid w:val="000662C1"/>
    <w:rsid w:val="00073DA5"/>
    <w:rsid w:val="000B1EB2"/>
    <w:rsid w:val="000E636A"/>
    <w:rsid w:val="0012277E"/>
    <w:rsid w:val="00124E61"/>
    <w:rsid w:val="00126794"/>
    <w:rsid w:val="00126E07"/>
    <w:rsid w:val="00130A26"/>
    <w:rsid w:val="001B7CD8"/>
    <w:rsid w:val="001C42AA"/>
    <w:rsid w:val="001E5CAD"/>
    <w:rsid w:val="001F4A3E"/>
    <w:rsid w:val="001F7ABE"/>
    <w:rsid w:val="0026170C"/>
    <w:rsid w:val="002A4E88"/>
    <w:rsid w:val="002B04B1"/>
    <w:rsid w:val="003014B9"/>
    <w:rsid w:val="0030696C"/>
    <w:rsid w:val="00327425"/>
    <w:rsid w:val="00341E6F"/>
    <w:rsid w:val="0035607A"/>
    <w:rsid w:val="00367E77"/>
    <w:rsid w:val="00387C2D"/>
    <w:rsid w:val="00391811"/>
    <w:rsid w:val="003A2294"/>
    <w:rsid w:val="003E4501"/>
    <w:rsid w:val="004405EE"/>
    <w:rsid w:val="00441521"/>
    <w:rsid w:val="00472C7B"/>
    <w:rsid w:val="004D1FD1"/>
    <w:rsid w:val="00560C7C"/>
    <w:rsid w:val="00572C0E"/>
    <w:rsid w:val="00580DFE"/>
    <w:rsid w:val="005A252A"/>
    <w:rsid w:val="005A27EF"/>
    <w:rsid w:val="005B3839"/>
    <w:rsid w:val="005C547A"/>
    <w:rsid w:val="005C5681"/>
    <w:rsid w:val="00623A69"/>
    <w:rsid w:val="00661188"/>
    <w:rsid w:val="00661291"/>
    <w:rsid w:val="006A6EF8"/>
    <w:rsid w:val="006B32CC"/>
    <w:rsid w:val="006D5FEE"/>
    <w:rsid w:val="006F1F52"/>
    <w:rsid w:val="007939ED"/>
    <w:rsid w:val="007A23A9"/>
    <w:rsid w:val="00821D99"/>
    <w:rsid w:val="00843F67"/>
    <w:rsid w:val="008D74A6"/>
    <w:rsid w:val="008E1C0E"/>
    <w:rsid w:val="008E66D9"/>
    <w:rsid w:val="008F2F21"/>
    <w:rsid w:val="00913634"/>
    <w:rsid w:val="00934BDB"/>
    <w:rsid w:val="009555D2"/>
    <w:rsid w:val="0096572A"/>
    <w:rsid w:val="00973C62"/>
    <w:rsid w:val="009760A5"/>
    <w:rsid w:val="009A1C15"/>
    <w:rsid w:val="00A23FBE"/>
    <w:rsid w:val="00A27152"/>
    <w:rsid w:val="00A70F9B"/>
    <w:rsid w:val="00A73594"/>
    <w:rsid w:val="00A823E9"/>
    <w:rsid w:val="00A909E6"/>
    <w:rsid w:val="00AA1C8C"/>
    <w:rsid w:val="00AA4945"/>
    <w:rsid w:val="00AD50A6"/>
    <w:rsid w:val="00B502DD"/>
    <w:rsid w:val="00B50BAF"/>
    <w:rsid w:val="00B61644"/>
    <w:rsid w:val="00B95A18"/>
    <w:rsid w:val="00BA695F"/>
    <w:rsid w:val="00C21464"/>
    <w:rsid w:val="00C30697"/>
    <w:rsid w:val="00C4393D"/>
    <w:rsid w:val="00C6755A"/>
    <w:rsid w:val="00CB7E86"/>
    <w:rsid w:val="00CE436C"/>
    <w:rsid w:val="00CF3E98"/>
    <w:rsid w:val="00D0241A"/>
    <w:rsid w:val="00D11DE8"/>
    <w:rsid w:val="00D82491"/>
    <w:rsid w:val="00D921AF"/>
    <w:rsid w:val="00DB2502"/>
    <w:rsid w:val="00DB4271"/>
    <w:rsid w:val="00DC4C3A"/>
    <w:rsid w:val="00E31913"/>
    <w:rsid w:val="00E566C3"/>
    <w:rsid w:val="00E63A5C"/>
    <w:rsid w:val="00E65A5E"/>
    <w:rsid w:val="00EA0EF1"/>
    <w:rsid w:val="00EA56D9"/>
    <w:rsid w:val="00EB57B9"/>
    <w:rsid w:val="00EC7E75"/>
    <w:rsid w:val="00F01EAF"/>
    <w:rsid w:val="00F50E97"/>
    <w:rsid w:val="00F7696F"/>
    <w:rsid w:val="00F77B0F"/>
    <w:rsid w:val="00FD32EC"/>
    <w:rsid w:val="06F714C5"/>
    <w:rsid w:val="084329F5"/>
    <w:rsid w:val="10942EE8"/>
    <w:rsid w:val="1154E26B"/>
    <w:rsid w:val="19B00A8B"/>
    <w:rsid w:val="1CE78A8A"/>
    <w:rsid w:val="1FED7021"/>
    <w:rsid w:val="21CDAD75"/>
    <w:rsid w:val="24B099DD"/>
    <w:rsid w:val="29AC4BD4"/>
    <w:rsid w:val="2D569B2B"/>
    <w:rsid w:val="3115A93F"/>
    <w:rsid w:val="31F70FE7"/>
    <w:rsid w:val="3228BAB2"/>
    <w:rsid w:val="39DCB6C6"/>
    <w:rsid w:val="39E2DDE4"/>
    <w:rsid w:val="3ADEAA08"/>
    <w:rsid w:val="40F9D942"/>
    <w:rsid w:val="41FCCDBB"/>
    <w:rsid w:val="42898F33"/>
    <w:rsid w:val="447916D4"/>
    <w:rsid w:val="48FDD099"/>
    <w:rsid w:val="4B063896"/>
    <w:rsid w:val="4BBA3D15"/>
    <w:rsid w:val="4FA687FD"/>
    <w:rsid w:val="52BD43C4"/>
    <w:rsid w:val="551425B6"/>
    <w:rsid w:val="55E01FC3"/>
    <w:rsid w:val="57687CC2"/>
    <w:rsid w:val="57A30F84"/>
    <w:rsid w:val="5842F2FE"/>
    <w:rsid w:val="586086A9"/>
    <w:rsid w:val="5EE917C8"/>
    <w:rsid w:val="610329DB"/>
    <w:rsid w:val="6154ED6F"/>
    <w:rsid w:val="6461D3D2"/>
    <w:rsid w:val="648657E9"/>
    <w:rsid w:val="668AABC3"/>
    <w:rsid w:val="6711BD58"/>
    <w:rsid w:val="69CF95E5"/>
    <w:rsid w:val="6A3271DF"/>
    <w:rsid w:val="6C1B613A"/>
    <w:rsid w:val="6D717063"/>
    <w:rsid w:val="6E8481D6"/>
    <w:rsid w:val="6FB8FEA9"/>
    <w:rsid w:val="734DF46E"/>
    <w:rsid w:val="73D4AF8B"/>
    <w:rsid w:val="78194635"/>
    <w:rsid w:val="782BF3E0"/>
    <w:rsid w:val="78C7272D"/>
    <w:rsid w:val="7A216252"/>
    <w:rsid w:val="7D439A58"/>
    <w:rsid w:val="7D9749E4"/>
    <w:rsid w:val="7DFFF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21B22"/>
  <w15:chartTrackingRefBased/>
  <w15:docId w15:val="{2BB341A1-AE77-4B88-9618-FC892431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152"/>
  </w:style>
  <w:style w:type="paragraph" w:styleId="Footer">
    <w:name w:val="footer"/>
    <w:basedOn w:val="Normal"/>
    <w:link w:val="FooterChar"/>
    <w:uiPriority w:val="99"/>
    <w:unhideWhenUsed/>
    <w:rsid w:val="00A27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152"/>
  </w:style>
  <w:style w:type="paragraph" w:styleId="ListParagraph">
    <w:name w:val="List Paragraph"/>
    <w:basedOn w:val="Normal"/>
    <w:uiPriority w:val="34"/>
    <w:qFormat/>
    <w:rsid w:val="00C439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9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f6564f-b00a-48eb-a87d-f1005d7503bf">
      <UserInfo>
        <DisplayName>Jessica LaFever-Smith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A9930FEBE98499A1170922779FE17" ma:contentTypeVersion="11" ma:contentTypeDescription="Create a new document." ma:contentTypeScope="" ma:versionID="1dd8203322cbbd010e91b033ea73c850">
  <xsd:schema xmlns:xsd="http://www.w3.org/2001/XMLSchema" xmlns:xs="http://www.w3.org/2001/XMLSchema" xmlns:p="http://schemas.microsoft.com/office/2006/metadata/properties" xmlns:ns2="a0ea8685-16ad-469b-beaa-4b303403c173" xmlns:ns3="69f6564f-b00a-48eb-a87d-f1005d7503bf" targetNamespace="http://schemas.microsoft.com/office/2006/metadata/properties" ma:root="true" ma:fieldsID="d38f4c8c4ad0d295b9cfaa4d949ae027" ns2:_="" ns3:_="">
    <xsd:import namespace="a0ea8685-16ad-469b-beaa-4b303403c173"/>
    <xsd:import namespace="69f6564f-b00a-48eb-a87d-f1005d750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8685-16ad-469b-beaa-4b303403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564f-b00a-48eb-a87d-f1005d750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479F4-676F-4500-8247-E48F6EFD9623}">
  <ds:schemaRefs>
    <ds:schemaRef ds:uri="http://schemas.microsoft.com/office/2006/metadata/properties"/>
    <ds:schemaRef ds:uri="http://schemas.microsoft.com/office/infopath/2007/PartnerControls"/>
    <ds:schemaRef ds:uri="69f6564f-b00a-48eb-a87d-f1005d7503bf"/>
  </ds:schemaRefs>
</ds:datastoreItem>
</file>

<file path=customXml/itemProps2.xml><?xml version="1.0" encoding="utf-8"?>
<ds:datastoreItem xmlns:ds="http://schemas.openxmlformats.org/officeDocument/2006/customXml" ds:itemID="{EAE16119-35B8-45C9-B2CC-DFCB4E92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a8685-16ad-469b-beaa-4b303403c173"/>
    <ds:schemaRef ds:uri="69f6564f-b00a-48eb-a87d-f1005d750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4C852-F7F3-44A6-B561-12F73A125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09E55-E150-4F6F-91DC-A948494D7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Friesen</dc:creator>
  <cp:keywords/>
  <dc:description/>
  <cp:lastModifiedBy>Clara Siegele</cp:lastModifiedBy>
  <cp:revision>6</cp:revision>
  <cp:lastPrinted>2017-02-15T22:43:00Z</cp:lastPrinted>
  <dcterms:created xsi:type="dcterms:W3CDTF">2021-05-12T19:48:00Z</dcterms:created>
  <dcterms:modified xsi:type="dcterms:W3CDTF">2022-02-24T14:29:00Z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0x0101006FCA9930FEBE98499A1170922779FE17</vt:lpwstr>
  </property>
</Properties>
</file>